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318" w:type="dxa"/>
        <w:tblBorders>
          <w:bottom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2"/>
        <w:gridCol w:w="35"/>
        <w:gridCol w:w="567"/>
        <w:gridCol w:w="283"/>
        <w:gridCol w:w="467"/>
        <w:gridCol w:w="242"/>
        <w:gridCol w:w="2375"/>
        <w:gridCol w:w="284"/>
        <w:gridCol w:w="459"/>
        <w:gridCol w:w="142"/>
        <w:gridCol w:w="709"/>
        <w:gridCol w:w="249"/>
        <w:gridCol w:w="34"/>
        <w:gridCol w:w="249"/>
        <w:gridCol w:w="35"/>
        <w:gridCol w:w="142"/>
        <w:gridCol w:w="957"/>
        <w:gridCol w:w="284"/>
        <w:gridCol w:w="318"/>
        <w:gridCol w:w="1701"/>
      </w:tblGrid>
      <w:tr w:rsidR="006C0D79" w:rsidTr="00164C8E">
        <w:trPr>
          <w:cantSplit/>
          <w:trHeight w:val="478"/>
        </w:trPr>
        <w:tc>
          <w:tcPr>
            <w:tcW w:w="1419" w:type="dxa"/>
            <w:gridSpan w:val="3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sekcija:</w:t>
            </w:r>
          </w:p>
        </w:tc>
        <w:tc>
          <w:tcPr>
            <w:tcW w:w="5811" w:type="dxa"/>
            <w:gridSpan w:val="11"/>
            <w:tcBorders>
              <w:bottom w:val="dashed" w:sz="4" w:space="0" w:color="auto"/>
            </w:tcBorders>
            <w:vAlign w:val="center"/>
          </w:tcPr>
          <w:p w:rsidR="006C0D79" w:rsidRDefault="006C0D79">
            <w:pPr>
              <w:pStyle w:val="Naslov2"/>
              <w:ind w:left="0" w:firstLine="0"/>
              <w:jc w:val="left"/>
              <w:rPr>
                <w:sz w:val="58"/>
                <w:highlight w:val="yellow"/>
              </w:rPr>
            </w:pPr>
            <w:r>
              <w:rPr>
                <w:color w:val="0000FF"/>
                <w:sz w:val="44"/>
              </w:rPr>
              <w:t>Vodniška sekcija</w:t>
            </w:r>
          </w:p>
        </w:tc>
        <w:tc>
          <w:tcPr>
            <w:tcW w:w="3686" w:type="dxa"/>
            <w:gridSpan w:val="7"/>
            <w:vMerge w:val="restart"/>
            <w:vAlign w:val="center"/>
          </w:tcPr>
          <w:p w:rsidR="006C0D79" w:rsidRDefault="00225E4E">
            <w:pPr>
              <w:pStyle w:val="Naslov2"/>
              <w:ind w:left="0" w:firstLine="0"/>
              <w:rPr>
                <w:sz w:val="58"/>
                <w:highlight w:val="yellow"/>
              </w:rPr>
            </w:pPr>
            <w:r>
              <w:rPr>
                <w:noProof/>
                <w:sz w:val="58"/>
              </w:rPr>
              <w:drawing>
                <wp:inline distT="0" distB="0" distL="0" distR="0">
                  <wp:extent cx="2203450" cy="2159000"/>
                  <wp:effectExtent l="19050" t="0" r="6350" b="0"/>
                  <wp:docPr id="1" name="Slika 1" descr="logotip pd skofja loka 150dpi konc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 pd skofja loka 150dpi konc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0" cy="215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D79" w:rsidTr="00164C8E">
        <w:trPr>
          <w:cantSplit/>
          <w:trHeight w:val="134"/>
        </w:trPr>
        <w:tc>
          <w:tcPr>
            <w:tcW w:w="7230" w:type="dxa"/>
            <w:gridSpan w:val="14"/>
            <w:vAlign w:val="bottom"/>
          </w:tcPr>
          <w:p w:rsidR="006C0D79" w:rsidRDefault="006C0D79">
            <w:pPr>
              <w:pStyle w:val="Naslov2"/>
              <w:ind w:left="0" w:firstLine="0"/>
              <w:rPr>
                <w:sz w:val="10"/>
              </w:rPr>
            </w:pPr>
          </w:p>
        </w:tc>
        <w:tc>
          <w:tcPr>
            <w:tcW w:w="3686" w:type="dxa"/>
            <w:gridSpan w:val="7"/>
            <w:vMerge/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6C0D79" w:rsidTr="00164C8E">
        <w:trPr>
          <w:cantSplit/>
          <w:trHeight w:val="1068"/>
        </w:trPr>
        <w:tc>
          <w:tcPr>
            <w:tcW w:w="7230" w:type="dxa"/>
            <w:gridSpan w:val="14"/>
            <w:vAlign w:val="bottom"/>
          </w:tcPr>
          <w:p w:rsidR="006C0D79" w:rsidRDefault="00E93E85">
            <w:pPr>
              <w:pStyle w:val="Naslov2"/>
              <w:ind w:left="0" w:firstLine="0"/>
              <w:rPr>
                <w:sz w:val="10"/>
              </w:rPr>
            </w:pPr>
            <w:r>
              <w:rPr>
                <w:rFonts w:ascii="Arial" w:hAnsi="Arial"/>
                <w:b w:val="0"/>
                <w:i w:val="0"/>
                <w:noProof/>
                <w:color w:val="FF0000"/>
                <w:sz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5" type="#_x0000_t136" style="position:absolute;left:0;text-align:left;margin-left:0;margin-top:-.55pt;width:270.3pt;height:45.3pt;z-index:251657216;mso-position-horizontal:center;mso-position-horizontal-relative:text;mso-position-vertical-relative:text" adj="10772" fillcolor="red" strokecolor="blue" strokeweight="1.5pt">
                  <v:shadow on="t"/>
                  <v:textpath style="font-family:&quot;Arial Black&quot;;font-style:italic;v-text-kern:t" trim="t" fitpath="t" string="PLANINCI"/>
                  <w10:wrap type="topAndBottom"/>
                </v:shape>
              </w:pict>
            </w:r>
          </w:p>
          <w:p w:rsidR="006C0D79" w:rsidRDefault="006C0D79">
            <w:pPr>
              <w:pStyle w:val="Naslov2"/>
              <w:ind w:left="0" w:firstLine="0"/>
              <w:rPr>
                <w:sz w:val="10"/>
                <w:highlight w:val="yellow"/>
              </w:rPr>
            </w:pPr>
          </w:p>
        </w:tc>
        <w:tc>
          <w:tcPr>
            <w:tcW w:w="3686" w:type="dxa"/>
            <w:gridSpan w:val="7"/>
            <w:vMerge/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6C0D79" w:rsidTr="00164C8E">
        <w:trPr>
          <w:cantSplit/>
          <w:trHeight w:val="762"/>
        </w:trPr>
        <w:tc>
          <w:tcPr>
            <w:tcW w:w="7230" w:type="dxa"/>
            <w:gridSpan w:val="14"/>
            <w:vAlign w:val="bottom"/>
          </w:tcPr>
          <w:p w:rsidR="006C0D79" w:rsidRDefault="00E93E85">
            <w:pPr>
              <w:pStyle w:val="Glava"/>
              <w:tabs>
                <w:tab w:val="clear" w:pos="4153"/>
                <w:tab w:val="clear" w:pos="8306"/>
              </w:tabs>
            </w:pPr>
            <w:r>
              <w:rPr>
                <w:rFonts w:ascii="Gill Sans MT Shadow" w:hAnsi="Gill Sans MT Shadow"/>
                <w:b/>
                <w:noProof/>
                <w:color w:val="FF0000"/>
                <w:sz w:val="10"/>
                <w:u w:val="single"/>
              </w:rPr>
              <w:pict>
                <v:shape id="_x0000_s1032" type="#_x0000_t136" style="position:absolute;margin-left:-3.65pt;margin-top:4.3pt;width:357.2pt;height:33.75pt;z-index:251656192;mso-position-horizontal-relative:text;mso-position-vertical-relative:text" adj="10772" fillcolor="red" strokecolor="blue" strokeweight="1pt">
                  <v:shadow on="t"/>
                  <v:textpath style="font-family:&quot;Arial Black&quot;;font-size:24pt;font-style:italic;v-text-kern:t" trim="t" fitpath="t" string="vabimo vas na izlet - pohod"/>
                  <w10:wrap type="topAndBottom"/>
                </v:shape>
              </w:pict>
            </w:r>
          </w:p>
        </w:tc>
        <w:tc>
          <w:tcPr>
            <w:tcW w:w="3686" w:type="dxa"/>
            <w:gridSpan w:val="7"/>
            <w:vMerge/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6C0D79" w:rsidTr="00164C8E">
        <w:trPr>
          <w:cantSplit/>
          <w:trHeight w:val="595"/>
        </w:trPr>
        <w:tc>
          <w:tcPr>
            <w:tcW w:w="1242" w:type="dxa"/>
            <w:vAlign w:val="bottom"/>
          </w:tcPr>
          <w:p w:rsidR="006C0D79" w:rsidRDefault="006C0D79">
            <w:pPr>
              <w:rPr>
                <w:b/>
                <w:sz w:val="16"/>
              </w:rPr>
            </w:pPr>
          </w:p>
        </w:tc>
        <w:tc>
          <w:tcPr>
            <w:tcW w:w="5988" w:type="dxa"/>
            <w:gridSpan w:val="13"/>
            <w:tcBorders>
              <w:bottom w:val="nil"/>
            </w:tcBorders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16"/>
                <w:highlight w:val="yellow"/>
              </w:rPr>
            </w:pPr>
          </w:p>
        </w:tc>
        <w:tc>
          <w:tcPr>
            <w:tcW w:w="3686" w:type="dxa"/>
            <w:gridSpan w:val="7"/>
            <w:vMerge/>
            <w:tcBorders>
              <w:bottom w:val="nil"/>
            </w:tcBorders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6C0D79" w:rsidTr="00164C8E">
        <w:trPr>
          <w:trHeight w:val="762"/>
        </w:trPr>
        <w:tc>
          <w:tcPr>
            <w:tcW w:w="1242" w:type="dxa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na / v:</w:t>
            </w:r>
          </w:p>
        </w:tc>
        <w:tc>
          <w:tcPr>
            <w:tcW w:w="9674" w:type="dxa"/>
            <w:gridSpan w:val="20"/>
            <w:tcBorders>
              <w:bottom w:val="dashed" w:sz="4" w:space="0" w:color="auto"/>
            </w:tcBorders>
            <w:vAlign w:val="center"/>
          </w:tcPr>
          <w:p w:rsidR="006C0D79" w:rsidRDefault="00E35DF6" w:rsidP="00E35DF6">
            <w:pPr>
              <w:pStyle w:val="Naslov2"/>
              <w:ind w:left="0" w:firstLine="0"/>
              <w:rPr>
                <w:sz w:val="52"/>
                <w:highlight w:val="yellow"/>
              </w:rPr>
            </w:pPr>
            <w:r>
              <w:rPr>
                <w:sz w:val="52"/>
                <w:highlight w:val="yellow"/>
              </w:rPr>
              <w:t>Pohod iz Škofje Loke v Dražgoše</w:t>
            </w:r>
            <w:r w:rsidR="008963E3" w:rsidRPr="008963E3">
              <w:rPr>
                <w:sz w:val="52"/>
                <w:highlight w:val="yellow"/>
              </w:rPr>
              <w:t xml:space="preserve"> </w:t>
            </w:r>
          </w:p>
        </w:tc>
      </w:tr>
      <w:tr w:rsidR="006C0D79" w:rsidTr="00164C8E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 w:rsidTr="00164C8E">
        <w:tc>
          <w:tcPr>
            <w:tcW w:w="1242" w:type="dxa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ki bo:</w:t>
            </w:r>
          </w:p>
        </w:tc>
        <w:tc>
          <w:tcPr>
            <w:tcW w:w="4395" w:type="dxa"/>
            <w:gridSpan w:val="8"/>
            <w:tcBorders>
              <w:bottom w:val="dashed" w:sz="4" w:space="0" w:color="auto"/>
            </w:tcBorders>
            <w:vAlign w:val="bottom"/>
          </w:tcPr>
          <w:p w:rsidR="006C0D79" w:rsidRPr="003A7AC0" w:rsidRDefault="00E35DF6" w:rsidP="00D3419B">
            <w:pPr>
              <w:jc w:val="center"/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nedelja</w:t>
            </w:r>
            <w:r w:rsidR="00AC6BAF" w:rsidRPr="003A7AC0">
              <w:rPr>
                <w:b/>
                <w:color w:val="0000FF"/>
                <w:sz w:val="40"/>
                <w:szCs w:val="40"/>
              </w:rPr>
              <w:t xml:space="preserve">, </w:t>
            </w:r>
            <w:r w:rsidR="003C5384">
              <w:rPr>
                <w:b/>
                <w:color w:val="0000FF"/>
                <w:sz w:val="40"/>
                <w:szCs w:val="40"/>
              </w:rPr>
              <w:t>1</w:t>
            </w:r>
            <w:r w:rsidR="00D3419B">
              <w:rPr>
                <w:b/>
                <w:color w:val="0000FF"/>
                <w:sz w:val="40"/>
                <w:szCs w:val="40"/>
              </w:rPr>
              <w:t>3</w:t>
            </w:r>
            <w:r w:rsidR="006C0D79" w:rsidRPr="003A7AC0">
              <w:rPr>
                <w:b/>
                <w:color w:val="0000FF"/>
                <w:sz w:val="40"/>
                <w:szCs w:val="40"/>
              </w:rPr>
              <w:t xml:space="preserve">. </w:t>
            </w:r>
            <w:r>
              <w:rPr>
                <w:b/>
                <w:color w:val="0000FF"/>
                <w:sz w:val="40"/>
                <w:szCs w:val="40"/>
              </w:rPr>
              <w:t>jan</w:t>
            </w:r>
            <w:r w:rsidR="00D16B20">
              <w:rPr>
                <w:b/>
                <w:color w:val="0000FF"/>
                <w:sz w:val="40"/>
                <w:szCs w:val="40"/>
              </w:rPr>
              <w:t>.</w:t>
            </w:r>
            <w:r w:rsidR="00AC6BAF" w:rsidRPr="003A7AC0">
              <w:rPr>
                <w:b/>
                <w:color w:val="0000FF"/>
                <w:sz w:val="40"/>
                <w:szCs w:val="40"/>
              </w:rPr>
              <w:t xml:space="preserve"> 201</w:t>
            </w:r>
            <w:r w:rsidR="00D3419B">
              <w:rPr>
                <w:b/>
                <w:color w:val="0000FF"/>
                <w:sz w:val="40"/>
                <w:szCs w:val="40"/>
              </w:rPr>
              <w:t>9</w:t>
            </w:r>
          </w:p>
        </w:tc>
        <w:tc>
          <w:tcPr>
            <w:tcW w:w="1842" w:type="dxa"/>
            <w:gridSpan w:val="6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odhod ob:</w:t>
            </w:r>
          </w:p>
        </w:tc>
        <w:tc>
          <w:tcPr>
            <w:tcW w:w="1134" w:type="dxa"/>
            <w:gridSpan w:val="3"/>
            <w:tcBorders>
              <w:bottom w:val="dashed" w:sz="4" w:space="0" w:color="auto"/>
            </w:tcBorders>
            <w:vAlign w:val="bottom"/>
          </w:tcPr>
          <w:p w:rsidR="006C0D79" w:rsidRDefault="003C5384" w:rsidP="003C5384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6</w:t>
            </w:r>
            <w:r w:rsidR="006C0D79">
              <w:rPr>
                <w:b/>
                <w:color w:val="0000FF"/>
                <w:sz w:val="44"/>
              </w:rPr>
              <w:t>:</w:t>
            </w:r>
            <w:r>
              <w:rPr>
                <w:b/>
                <w:color w:val="0000FF"/>
                <w:sz w:val="44"/>
              </w:rPr>
              <w:t>0</w:t>
            </w:r>
            <w:r w:rsidR="006C0D79">
              <w:rPr>
                <w:b/>
                <w:color w:val="0000FF"/>
                <w:sz w:val="44"/>
              </w:rPr>
              <w:t>0</w:t>
            </w:r>
          </w:p>
        </w:tc>
        <w:tc>
          <w:tcPr>
            <w:tcW w:w="2303" w:type="dxa"/>
            <w:gridSpan w:val="3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uri</w:t>
            </w:r>
          </w:p>
        </w:tc>
      </w:tr>
      <w:tr w:rsidR="006C0D79" w:rsidTr="00164C8E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 w:rsidTr="00164C8E">
        <w:tc>
          <w:tcPr>
            <w:tcW w:w="1986" w:type="dxa"/>
            <w:gridSpan w:val="4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zbirališče:</w:t>
            </w:r>
          </w:p>
        </w:tc>
        <w:tc>
          <w:tcPr>
            <w:tcW w:w="8930" w:type="dxa"/>
            <w:gridSpan w:val="17"/>
            <w:tcBorders>
              <w:bottom w:val="dashed" w:sz="4" w:space="0" w:color="auto"/>
            </w:tcBorders>
            <w:vAlign w:val="bottom"/>
          </w:tcPr>
          <w:p w:rsidR="006C0D79" w:rsidRDefault="00E35DF6" w:rsidP="00E35DF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avtobusna postaja </w:t>
            </w:r>
            <w:r w:rsidR="006C0D79">
              <w:rPr>
                <w:b/>
                <w:color w:val="0000FF"/>
                <w:sz w:val="44"/>
              </w:rPr>
              <w:t>Škofja Loka</w:t>
            </w:r>
          </w:p>
        </w:tc>
      </w:tr>
      <w:tr w:rsidR="006C0D79" w:rsidTr="00164C8E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 w:rsidTr="00164C8E">
        <w:tc>
          <w:tcPr>
            <w:tcW w:w="1986" w:type="dxa"/>
            <w:gridSpan w:val="4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prevoz z / s:</w:t>
            </w:r>
          </w:p>
        </w:tc>
        <w:tc>
          <w:tcPr>
            <w:tcW w:w="8930" w:type="dxa"/>
            <w:gridSpan w:val="17"/>
            <w:tcBorders>
              <w:bottom w:val="dashed" w:sz="4" w:space="0" w:color="auto"/>
            </w:tcBorders>
            <w:vAlign w:val="bottom"/>
          </w:tcPr>
          <w:p w:rsidR="006C0D79" w:rsidRDefault="00E35DF6" w:rsidP="00E35DF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iz Dražgoš v </w:t>
            </w:r>
            <w:proofErr w:type="spellStart"/>
            <w:r>
              <w:rPr>
                <w:b/>
                <w:color w:val="0000FF"/>
                <w:sz w:val="44"/>
              </w:rPr>
              <w:t>Šk</w:t>
            </w:r>
            <w:proofErr w:type="spellEnd"/>
            <w:r>
              <w:rPr>
                <w:b/>
                <w:color w:val="0000FF"/>
                <w:sz w:val="44"/>
              </w:rPr>
              <w:t xml:space="preserve">. Loko s </w:t>
            </w:r>
            <w:r w:rsidR="006C0D79">
              <w:rPr>
                <w:b/>
                <w:color w:val="0000FF"/>
                <w:sz w:val="44"/>
              </w:rPr>
              <w:t>posebnim avtobusom</w:t>
            </w:r>
          </w:p>
        </w:tc>
      </w:tr>
      <w:tr w:rsidR="006C0D79" w:rsidTr="00164C8E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 w:rsidTr="00164C8E">
        <w:trPr>
          <w:cantSplit/>
        </w:trPr>
        <w:tc>
          <w:tcPr>
            <w:tcW w:w="1986" w:type="dxa"/>
            <w:gridSpan w:val="4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prijavite se:</w:t>
            </w:r>
          </w:p>
        </w:tc>
        <w:tc>
          <w:tcPr>
            <w:tcW w:w="4961" w:type="dxa"/>
            <w:gridSpan w:val="8"/>
            <w:tcBorders>
              <w:bottom w:val="dashed" w:sz="4" w:space="0" w:color="auto"/>
            </w:tcBorders>
            <w:vAlign w:val="bottom"/>
          </w:tcPr>
          <w:p w:rsidR="006C0D79" w:rsidRDefault="00E35DF6" w:rsidP="00E35DF6">
            <w:pPr>
              <w:pStyle w:val="Naslov3"/>
            </w:pPr>
            <w:r>
              <w:t xml:space="preserve">vodniku </w:t>
            </w:r>
            <w:r w:rsidR="006C0D79">
              <w:t xml:space="preserve">na </w:t>
            </w:r>
            <w:r>
              <w:t>pohodu</w:t>
            </w:r>
          </w:p>
        </w:tc>
        <w:tc>
          <w:tcPr>
            <w:tcW w:w="709" w:type="dxa"/>
            <w:gridSpan w:val="5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do:</w:t>
            </w:r>
          </w:p>
        </w:tc>
        <w:tc>
          <w:tcPr>
            <w:tcW w:w="3260" w:type="dxa"/>
            <w:gridSpan w:val="4"/>
            <w:tcBorders>
              <w:bottom w:val="dashed" w:sz="4" w:space="0" w:color="auto"/>
            </w:tcBorders>
            <w:vAlign w:val="bottom"/>
          </w:tcPr>
          <w:p w:rsidR="006C0D79" w:rsidRDefault="00E35DF6" w:rsidP="001F27BF">
            <w:pPr>
              <w:pStyle w:val="Naslov3"/>
            </w:pPr>
            <w:r>
              <w:t>/</w:t>
            </w:r>
          </w:p>
        </w:tc>
      </w:tr>
      <w:tr w:rsidR="006C0D79" w:rsidTr="00164C8E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 w:rsidTr="00164C8E">
        <w:trPr>
          <w:cantSplit/>
          <w:trHeight w:val="258"/>
        </w:trPr>
        <w:tc>
          <w:tcPr>
            <w:tcW w:w="6238" w:type="dxa"/>
            <w:gridSpan w:val="11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prispevek na udeleženca izleta (odrasli):</w:t>
            </w:r>
          </w:p>
        </w:tc>
        <w:tc>
          <w:tcPr>
            <w:tcW w:w="2977" w:type="dxa"/>
            <w:gridSpan w:val="9"/>
            <w:tcBorders>
              <w:bottom w:val="dashed" w:sz="4" w:space="0" w:color="auto"/>
            </w:tcBorders>
            <w:vAlign w:val="bottom"/>
          </w:tcPr>
          <w:p w:rsidR="006C0D79" w:rsidRDefault="00D96F05" w:rsidP="00D96F05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5.-</w:t>
            </w:r>
          </w:p>
        </w:tc>
        <w:tc>
          <w:tcPr>
            <w:tcW w:w="1701" w:type="dxa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EUR</w:t>
            </w:r>
          </w:p>
        </w:tc>
      </w:tr>
      <w:tr w:rsidR="006C0D79" w:rsidTr="00164C8E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 w:rsidTr="00164C8E">
        <w:tc>
          <w:tcPr>
            <w:tcW w:w="1384" w:type="dxa"/>
            <w:gridSpan w:val="2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tura je:</w:t>
            </w:r>
          </w:p>
        </w:tc>
        <w:tc>
          <w:tcPr>
            <w:tcW w:w="3969" w:type="dxa"/>
            <w:gridSpan w:val="6"/>
            <w:tcBorders>
              <w:bottom w:val="dashed" w:sz="4" w:space="0" w:color="auto"/>
            </w:tcBorders>
            <w:vAlign w:val="bottom"/>
          </w:tcPr>
          <w:p w:rsidR="006C0D79" w:rsidRDefault="00E35DF6" w:rsidP="00164C8E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z</w:t>
            </w:r>
            <w:r w:rsidR="006C0D79">
              <w:rPr>
                <w:b/>
                <w:color w:val="0000FF"/>
                <w:sz w:val="44"/>
              </w:rPr>
              <w:t>ahtev</w:t>
            </w:r>
            <w:r w:rsidR="00A361CB">
              <w:rPr>
                <w:b/>
                <w:color w:val="0000FF"/>
                <w:sz w:val="44"/>
              </w:rPr>
              <w:t>na</w:t>
            </w:r>
            <w:r>
              <w:rPr>
                <w:b/>
                <w:color w:val="0000FF"/>
                <w:sz w:val="44"/>
              </w:rPr>
              <w:t xml:space="preserve">  (</w:t>
            </w:r>
            <w:r w:rsidR="00164C8E">
              <w:rPr>
                <w:b/>
                <w:color w:val="0000FF"/>
                <w:sz w:val="44"/>
              </w:rPr>
              <w:t xml:space="preserve">sneg </w:t>
            </w:r>
            <w:r>
              <w:rPr>
                <w:b/>
                <w:color w:val="0000FF"/>
                <w:sz w:val="44"/>
              </w:rPr>
              <w:t>?!)</w:t>
            </w:r>
            <w:r w:rsidR="006C0D79">
              <w:rPr>
                <w:b/>
                <w:color w:val="0000FF"/>
                <w:sz w:val="44"/>
              </w:rPr>
              <w:t xml:space="preserve"> </w:t>
            </w:r>
          </w:p>
        </w:tc>
        <w:tc>
          <w:tcPr>
            <w:tcW w:w="1843" w:type="dxa"/>
            <w:gridSpan w:val="5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Hoje je za:</w:t>
            </w:r>
          </w:p>
        </w:tc>
        <w:tc>
          <w:tcPr>
            <w:tcW w:w="1701" w:type="dxa"/>
            <w:gridSpan w:val="6"/>
            <w:tcBorders>
              <w:bottom w:val="dashed" w:sz="4" w:space="0" w:color="auto"/>
            </w:tcBorders>
            <w:vAlign w:val="bottom"/>
          </w:tcPr>
          <w:p w:rsidR="006C0D79" w:rsidRDefault="00E35DF6" w:rsidP="00E35DF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5 - 6</w:t>
            </w:r>
          </w:p>
        </w:tc>
        <w:tc>
          <w:tcPr>
            <w:tcW w:w="2019" w:type="dxa"/>
            <w:gridSpan w:val="2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</w:t>
            </w:r>
          </w:p>
        </w:tc>
      </w:tr>
      <w:tr w:rsidR="006C0D79" w:rsidTr="00164C8E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 w:rsidTr="00164C8E">
        <w:trPr>
          <w:trHeight w:val="560"/>
        </w:trPr>
        <w:tc>
          <w:tcPr>
            <w:tcW w:w="2978" w:type="dxa"/>
            <w:gridSpan w:val="7"/>
            <w:tcBorders>
              <w:bottom w:val="nil"/>
            </w:tcBorders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Potrebna oprema:</w:t>
            </w:r>
          </w:p>
        </w:tc>
        <w:tc>
          <w:tcPr>
            <w:tcW w:w="7938" w:type="dxa"/>
            <w:gridSpan w:val="14"/>
            <w:tcBorders>
              <w:bottom w:val="dashed" w:sz="4" w:space="0" w:color="auto"/>
            </w:tcBorders>
            <w:vAlign w:val="bottom"/>
          </w:tcPr>
          <w:p w:rsidR="006C0D79" w:rsidRDefault="00E35DF6" w:rsidP="00EF5F61">
            <w:pPr>
              <w:pStyle w:val="Naslov4"/>
            </w:pPr>
            <w:r>
              <w:t>Oprema za zimski pohod</w:t>
            </w:r>
            <w:r w:rsidR="00A361CB">
              <w:t xml:space="preserve">. Priporočam </w:t>
            </w:r>
            <w:r w:rsidR="00CE5E6D">
              <w:t xml:space="preserve"> </w:t>
            </w:r>
          </w:p>
        </w:tc>
      </w:tr>
      <w:tr w:rsidR="006C0D79" w:rsidTr="00164C8E">
        <w:trPr>
          <w:cantSplit/>
          <w:trHeight w:val="560"/>
        </w:trPr>
        <w:tc>
          <w:tcPr>
            <w:tcW w:w="10916" w:type="dxa"/>
            <w:gridSpan w:val="21"/>
            <w:tcBorders>
              <w:bottom w:val="dashed" w:sz="4" w:space="0" w:color="auto"/>
            </w:tcBorders>
            <w:vAlign w:val="bottom"/>
          </w:tcPr>
          <w:p w:rsidR="006C0D79" w:rsidRDefault="00E35DF6" w:rsidP="00246CA0">
            <w:pPr>
              <w:pStyle w:val="Naslov4"/>
            </w:pPr>
            <w:r>
              <w:t xml:space="preserve">svetilko, </w:t>
            </w:r>
            <w:r w:rsidR="00246CA0">
              <w:t xml:space="preserve">dobro </w:t>
            </w:r>
            <w:r w:rsidR="00CE5E6D">
              <w:t xml:space="preserve">planinsko </w:t>
            </w:r>
            <w:r>
              <w:t>obutev</w:t>
            </w:r>
            <w:r w:rsidR="00246CA0">
              <w:t>, pohodne palice, male</w:t>
            </w:r>
            <w:r>
              <w:t xml:space="preserve"> </w:t>
            </w:r>
          </w:p>
        </w:tc>
      </w:tr>
      <w:tr w:rsidR="006C0D79" w:rsidTr="00164C8E">
        <w:trPr>
          <w:cantSplit/>
          <w:trHeight w:val="560"/>
        </w:trPr>
        <w:tc>
          <w:tcPr>
            <w:tcW w:w="10916" w:type="dxa"/>
            <w:gridSpan w:val="21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6C0D79" w:rsidRDefault="00246CA0" w:rsidP="00246CA0">
            <w:pPr>
              <w:pStyle w:val="Naslov4"/>
            </w:pPr>
            <w:r>
              <w:t>d</w:t>
            </w:r>
            <w:r w:rsidR="00A361CB">
              <w:t>ereze</w:t>
            </w:r>
            <w:r>
              <w:t xml:space="preserve"> in gamaše</w:t>
            </w:r>
            <w:r w:rsidR="00A361CB">
              <w:t xml:space="preserve">, </w:t>
            </w:r>
            <w:r>
              <w:t>odvisno od vremenskih razmer</w:t>
            </w:r>
            <w:r w:rsidR="00CE5E6D">
              <w:t>.</w:t>
            </w:r>
          </w:p>
        </w:tc>
      </w:tr>
      <w:tr w:rsidR="006C0D79" w:rsidTr="00164C8E">
        <w:trPr>
          <w:cantSplit/>
          <w:trHeight w:val="131"/>
        </w:trPr>
        <w:tc>
          <w:tcPr>
            <w:tcW w:w="10916" w:type="dxa"/>
            <w:gridSpan w:val="21"/>
            <w:tcBorders>
              <w:top w:val="dashed" w:sz="4" w:space="0" w:color="auto"/>
            </w:tcBorders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CE5E6D" w:rsidTr="00164C8E">
        <w:trPr>
          <w:trHeight w:val="560"/>
        </w:trPr>
        <w:tc>
          <w:tcPr>
            <w:tcW w:w="2736" w:type="dxa"/>
            <w:gridSpan w:val="6"/>
            <w:tcBorders>
              <w:bottom w:val="nil"/>
            </w:tcBorders>
            <w:vAlign w:val="bottom"/>
          </w:tcPr>
          <w:p w:rsidR="00CE5E6D" w:rsidRDefault="00CE5E6D" w:rsidP="003F1876">
            <w:pPr>
              <w:rPr>
                <w:b/>
                <w:sz w:val="36"/>
              </w:rPr>
            </w:pPr>
            <w:bookmarkStart w:id="0" w:name="_GoBack" w:colFirst="1" w:colLast="2"/>
            <w:r>
              <w:rPr>
                <w:b/>
                <w:sz w:val="36"/>
              </w:rPr>
              <w:t>Važno sporočilo:</w:t>
            </w:r>
          </w:p>
        </w:tc>
        <w:tc>
          <w:tcPr>
            <w:tcW w:w="8180" w:type="dxa"/>
            <w:gridSpan w:val="15"/>
            <w:tcBorders>
              <w:bottom w:val="dashed" w:sz="4" w:space="0" w:color="auto"/>
            </w:tcBorders>
            <w:vAlign w:val="bottom"/>
          </w:tcPr>
          <w:p w:rsidR="00CE5E6D" w:rsidRPr="00497DF6" w:rsidRDefault="00CE5E6D" w:rsidP="00164C8E">
            <w:pPr>
              <w:pStyle w:val="Naslov4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Pot nas bo vodila iz </w:t>
            </w:r>
            <w:proofErr w:type="spellStart"/>
            <w:r>
              <w:rPr>
                <w:sz w:val="42"/>
                <w:szCs w:val="42"/>
              </w:rPr>
              <w:t>Šk</w:t>
            </w:r>
            <w:proofErr w:type="spellEnd"/>
            <w:r>
              <w:rPr>
                <w:sz w:val="42"/>
                <w:szCs w:val="42"/>
              </w:rPr>
              <w:t xml:space="preserve">. Loke na Križno </w:t>
            </w:r>
            <w:r w:rsidR="00164C8E">
              <w:rPr>
                <w:sz w:val="42"/>
                <w:szCs w:val="42"/>
              </w:rPr>
              <w:t>G</w:t>
            </w:r>
            <w:r>
              <w:rPr>
                <w:sz w:val="42"/>
                <w:szCs w:val="42"/>
              </w:rPr>
              <w:t>oro</w:t>
            </w:r>
            <w:r w:rsidR="00164C8E">
              <w:rPr>
                <w:sz w:val="42"/>
                <w:szCs w:val="42"/>
              </w:rPr>
              <w:t>,</w:t>
            </w:r>
            <w:r>
              <w:rPr>
                <w:sz w:val="42"/>
                <w:szCs w:val="42"/>
              </w:rPr>
              <w:t xml:space="preserve"> </w:t>
            </w:r>
          </w:p>
        </w:tc>
      </w:tr>
      <w:tr w:rsidR="00CE5E6D" w:rsidTr="00164C8E">
        <w:trPr>
          <w:cantSplit/>
        </w:trPr>
        <w:tc>
          <w:tcPr>
            <w:tcW w:w="10916" w:type="dxa"/>
            <w:gridSpan w:val="21"/>
            <w:tcBorders>
              <w:bottom w:val="dashed" w:sz="4" w:space="0" w:color="auto"/>
            </w:tcBorders>
            <w:vAlign w:val="bottom"/>
          </w:tcPr>
          <w:p w:rsidR="00CE5E6D" w:rsidRPr="00497DF6" w:rsidRDefault="00CE5E6D" w:rsidP="00D3419B">
            <w:pPr>
              <w:rPr>
                <w:b/>
                <w:color w:val="0000FF"/>
                <w:sz w:val="42"/>
                <w:szCs w:val="42"/>
              </w:rPr>
            </w:pPr>
            <w:r w:rsidRPr="00497DF6">
              <w:rPr>
                <w:b/>
                <w:color w:val="0000FF"/>
                <w:sz w:val="42"/>
                <w:szCs w:val="42"/>
              </w:rPr>
              <w:t xml:space="preserve"> </w:t>
            </w:r>
            <w:r>
              <w:rPr>
                <w:b/>
                <w:color w:val="0000FF"/>
                <w:sz w:val="42"/>
                <w:szCs w:val="42"/>
              </w:rPr>
              <w:t>Planico, Čepulje, Mohor</w:t>
            </w:r>
            <w:r w:rsidR="003C5384">
              <w:rPr>
                <w:b/>
                <w:color w:val="0000FF"/>
                <w:sz w:val="42"/>
                <w:szCs w:val="42"/>
              </w:rPr>
              <w:t xml:space="preserve"> in po 2</w:t>
            </w:r>
            <w:r w:rsidR="00D3419B">
              <w:rPr>
                <w:b/>
                <w:color w:val="0000FF"/>
                <w:sz w:val="42"/>
                <w:szCs w:val="42"/>
              </w:rPr>
              <w:t>3</w:t>
            </w:r>
            <w:r w:rsidR="003C5384">
              <w:rPr>
                <w:b/>
                <w:color w:val="0000FF"/>
                <w:sz w:val="42"/>
                <w:szCs w:val="42"/>
              </w:rPr>
              <w:t xml:space="preserve"> km </w:t>
            </w:r>
            <w:r w:rsidR="00677F06">
              <w:rPr>
                <w:b/>
                <w:color w:val="0000FF"/>
                <w:sz w:val="42"/>
                <w:szCs w:val="42"/>
              </w:rPr>
              <w:t xml:space="preserve">prispemo </w:t>
            </w:r>
            <w:r>
              <w:rPr>
                <w:b/>
                <w:color w:val="0000FF"/>
                <w:sz w:val="42"/>
                <w:szCs w:val="42"/>
              </w:rPr>
              <w:t xml:space="preserve">v Dražgoše.   </w:t>
            </w:r>
          </w:p>
        </w:tc>
      </w:tr>
      <w:bookmarkEnd w:id="0"/>
      <w:tr w:rsidR="00CE5E6D" w:rsidTr="00164C8E">
        <w:trPr>
          <w:cantSplit/>
          <w:trHeight w:val="510"/>
        </w:trPr>
        <w:tc>
          <w:tcPr>
            <w:tcW w:w="10916" w:type="dxa"/>
            <w:gridSpan w:val="21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CE5E6D" w:rsidRPr="00497DF6" w:rsidRDefault="00677F06" w:rsidP="00164C8E">
            <w:pPr>
              <w:rPr>
                <w:b/>
                <w:color w:val="0000FF"/>
                <w:sz w:val="42"/>
                <w:szCs w:val="42"/>
              </w:rPr>
            </w:pPr>
            <w:r>
              <w:rPr>
                <w:b/>
                <w:color w:val="0000FF"/>
                <w:sz w:val="42"/>
                <w:szCs w:val="42"/>
              </w:rPr>
              <w:t>Na poti bomo p</w:t>
            </w:r>
            <w:r w:rsidR="00164C8E">
              <w:rPr>
                <w:b/>
                <w:color w:val="0000FF"/>
                <w:sz w:val="42"/>
                <w:szCs w:val="42"/>
              </w:rPr>
              <w:t xml:space="preserve">rehodili za </w:t>
            </w:r>
            <w:r>
              <w:rPr>
                <w:b/>
                <w:color w:val="0000FF"/>
                <w:sz w:val="42"/>
                <w:szCs w:val="42"/>
              </w:rPr>
              <w:t>1100 m vzponov in 720 m spustov.</w:t>
            </w:r>
            <w:r w:rsidR="00A361CB">
              <w:rPr>
                <w:b/>
                <w:color w:val="0000FF"/>
                <w:sz w:val="42"/>
                <w:szCs w:val="42"/>
              </w:rPr>
              <w:t xml:space="preserve"> </w:t>
            </w:r>
          </w:p>
        </w:tc>
      </w:tr>
      <w:tr w:rsidR="00CE5E6D" w:rsidTr="00164C8E">
        <w:trPr>
          <w:cantSplit/>
          <w:trHeight w:val="510"/>
        </w:trPr>
        <w:tc>
          <w:tcPr>
            <w:tcW w:w="10916" w:type="dxa"/>
            <w:gridSpan w:val="21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CE5E6D" w:rsidRDefault="00677F06" w:rsidP="00164C8E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2"/>
                <w:szCs w:val="42"/>
              </w:rPr>
              <w:t xml:space="preserve">Več informacij dobite na PD Škofja Loka ali pri </w:t>
            </w:r>
            <w:r w:rsidR="00246CA0">
              <w:rPr>
                <w:b/>
                <w:color w:val="0000FF"/>
                <w:sz w:val="44"/>
              </w:rPr>
              <w:t>v</w:t>
            </w:r>
            <w:r w:rsidR="00A361CB">
              <w:rPr>
                <w:b/>
                <w:color w:val="0000FF"/>
                <w:sz w:val="44"/>
              </w:rPr>
              <w:t>odnik</w:t>
            </w:r>
            <w:r w:rsidR="00164C8E">
              <w:rPr>
                <w:b/>
                <w:color w:val="0000FF"/>
                <w:sz w:val="44"/>
              </w:rPr>
              <w:t>ih</w:t>
            </w:r>
            <w:r w:rsidR="00A361CB">
              <w:rPr>
                <w:b/>
                <w:color w:val="0000FF"/>
                <w:sz w:val="44"/>
              </w:rPr>
              <w:t>.</w:t>
            </w:r>
          </w:p>
        </w:tc>
      </w:tr>
      <w:tr w:rsidR="00CE5E6D" w:rsidTr="00164C8E">
        <w:trPr>
          <w:cantSplit/>
          <w:trHeight w:val="89"/>
        </w:trPr>
        <w:tc>
          <w:tcPr>
            <w:tcW w:w="10916" w:type="dxa"/>
            <w:gridSpan w:val="21"/>
            <w:tcBorders>
              <w:top w:val="dashed" w:sz="4" w:space="0" w:color="auto"/>
              <w:bottom w:val="nil"/>
            </w:tcBorders>
            <w:vAlign w:val="bottom"/>
          </w:tcPr>
          <w:p w:rsidR="00CE5E6D" w:rsidRDefault="00CE5E6D">
            <w:pPr>
              <w:rPr>
                <w:b/>
                <w:sz w:val="20"/>
              </w:rPr>
            </w:pPr>
          </w:p>
        </w:tc>
      </w:tr>
      <w:tr w:rsidR="00CE5E6D" w:rsidTr="00164C8E">
        <w:trPr>
          <w:cantSplit/>
        </w:trPr>
        <w:tc>
          <w:tcPr>
            <w:tcW w:w="1419" w:type="dxa"/>
            <w:gridSpan w:val="3"/>
            <w:tcBorders>
              <w:top w:val="nil"/>
              <w:bottom w:val="nil"/>
            </w:tcBorders>
            <w:vAlign w:val="bottom"/>
          </w:tcPr>
          <w:p w:rsidR="00CE5E6D" w:rsidRDefault="00CE5E6D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vodnik: </w:t>
            </w:r>
          </w:p>
        </w:tc>
        <w:tc>
          <w:tcPr>
            <w:tcW w:w="4677" w:type="dxa"/>
            <w:gridSpan w:val="7"/>
            <w:tcBorders>
              <w:top w:val="nil"/>
              <w:bottom w:val="dashed" w:sz="4" w:space="0" w:color="auto"/>
            </w:tcBorders>
            <w:vAlign w:val="bottom"/>
          </w:tcPr>
          <w:p w:rsidR="00CE5E6D" w:rsidRDefault="00CE5E6D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Roman Jelenc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  <w:vAlign w:val="bottom"/>
          </w:tcPr>
          <w:p w:rsidR="00CE5E6D" w:rsidRDefault="00CE5E6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3402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CE5E6D" w:rsidRDefault="00CE5E6D" w:rsidP="00D3419B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041 549-492</w:t>
            </w:r>
          </w:p>
        </w:tc>
      </w:tr>
      <w:tr w:rsidR="00CE5E6D" w:rsidTr="00164C8E">
        <w:trPr>
          <w:cantSplit/>
        </w:trPr>
        <w:tc>
          <w:tcPr>
            <w:tcW w:w="2269" w:type="dxa"/>
            <w:gridSpan w:val="5"/>
            <w:tcBorders>
              <w:top w:val="nil"/>
              <w:bottom w:val="nil"/>
            </w:tcBorders>
            <w:vAlign w:val="bottom"/>
          </w:tcPr>
          <w:p w:rsidR="00CE5E6D" w:rsidRDefault="00CE5E6D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pom. vodnik: </w:t>
            </w:r>
          </w:p>
        </w:tc>
        <w:tc>
          <w:tcPr>
            <w:tcW w:w="3827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CE5E6D" w:rsidRDefault="00D3419B" w:rsidP="00D3419B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Branko Velkavrh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  <w:vAlign w:val="bottom"/>
          </w:tcPr>
          <w:p w:rsidR="00CE5E6D" w:rsidRDefault="00CE5E6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3402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CE5E6D" w:rsidRDefault="00EF5F61" w:rsidP="00D3419B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0</w:t>
            </w:r>
            <w:r w:rsidR="00D3419B">
              <w:rPr>
                <w:b/>
                <w:color w:val="0000FF"/>
                <w:sz w:val="44"/>
              </w:rPr>
              <w:t>5</w:t>
            </w:r>
            <w:r>
              <w:rPr>
                <w:b/>
                <w:color w:val="0000FF"/>
                <w:sz w:val="44"/>
              </w:rPr>
              <w:t xml:space="preserve">1 </w:t>
            </w:r>
            <w:r w:rsidR="00D3419B">
              <w:rPr>
                <w:b/>
                <w:color w:val="0000FF"/>
                <w:sz w:val="44"/>
              </w:rPr>
              <w:t>674-463</w:t>
            </w:r>
          </w:p>
        </w:tc>
      </w:tr>
    </w:tbl>
    <w:p w:rsidR="002906FB" w:rsidRPr="002906FB" w:rsidRDefault="002906FB" w:rsidP="00A361CB">
      <w:pPr>
        <w:ind w:firstLine="720"/>
        <w:jc w:val="right"/>
      </w:pPr>
    </w:p>
    <w:sectPr w:rsidR="002906FB" w:rsidRPr="002906FB" w:rsidSect="00A361CB">
      <w:headerReference w:type="default" r:id="rId8"/>
      <w:footerReference w:type="default" r:id="rId9"/>
      <w:pgSz w:w="11907" w:h="16840" w:code="9"/>
      <w:pgMar w:top="851" w:right="1077" w:bottom="1418" w:left="1077" w:header="567" w:footer="9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E85" w:rsidRDefault="00E93E85">
      <w:r>
        <w:separator/>
      </w:r>
    </w:p>
  </w:endnote>
  <w:endnote w:type="continuationSeparator" w:id="0">
    <w:p w:rsidR="00E93E85" w:rsidRDefault="00E9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5BE" w:rsidRDefault="00FA65BE">
    <w:pPr>
      <w:pStyle w:val="Noga"/>
      <w:jc w:val="right"/>
      <w:rPr>
        <w:rFonts w:ascii="Arial" w:hAnsi="Arial"/>
        <w:sz w:val="18"/>
      </w:rPr>
    </w:pP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</w:p>
  <w:p w:rsidR="00FA65BE" w:rsidRDefault="00FA65BE">
    <w:pPr>
      <w:pStyle w:val="Noga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 xml:space="preserve">datoteka: </w:t>
    </w:r>
    <w:r w:rsidR="00E93E85">
      <w:fldChar w:fldCharType="begin"/>
    </w:r>
    <w:r w:rsidR="00E93E85">
      <w:instrText xml:space="preserve"> FILENAME  \* MERGEFORMAT </w:instrText>
    </w:r>
    <w:r w:rsidR="00E93E85">
      <w:fldChar w:fldCharType="separate"/>
    </w:r>
    <w:r w:rsidR="000773E3" w:rsidRPr="000773E3">
      <w:rPr>
        <w:rFonts w:ascii="Arial" w:hAnsi="Arial"/>
        <w:b/>
        <w:noProof/>
        <w:sz w:val="18"/>
      </w:rPr>
      <w:t>izlet-2019_PD01-DRAŽGOŠE.docx</w:t>
    </w:r>
    <w:r w:rsidR="00E93E85">
      <w:rPr>
        <w:rFonts w:ascii="Arial" w:hAnsi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E85" w:rsidRDefault="00E93E85">
      <w:r>
        <w:separator/>
      </w:r>
    </w:p>
  </w:footnote>
  <w:footnote w:type="continuationSeparator" w:id="0">
    <w:p w:rsidR="00E93E85" w:rsidRDefault="00E93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5BE" w:rsidRDefault="00FA65BE">
    <w:pPr>
      <w:pStyle w:val="Glava"/>
      <w:rPr>
        <w:color w:val="333399"/>
      </w:rPr>
    </w:pP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06A6B"/>
    <w:multiLevelType w:val="hybridMultilevel"/>
    <w:tmpl w:val="C7440004"/>
    <w:lvl w:ilvl="0" w:tplc="1BBC7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1BA8C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D282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0A2D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61E02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3D045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F124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6C26B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CB03F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B76591"/>
    <w:multiLevelType w:val="singleLevel"/>
    <w:tmpl w:val="90FA2C9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u w:val="single"/>
      </w:rPr>
    </w:lvl>
  </w:abstractNum>
  <w:abstractNum w:abstractNumId="2" w15:restartNumberingAfterBreak="0">
    <w:nsid w:val="711919F5"/>
    <w:multiLevelType w:val="hybridMultilevel"/>
    <w:tmpl w:val="13723C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45D"/>
    <w:rsid w:val="0004217E"/>
    <w:rsid w:val="0004252D"/>
    <w:rsid w:val="00066073"/>
    <w:rsid w:val="00075A27"/>
    <w:rsid w:val="000773E3"/>
    <w:rsid w:val="000801DA"/>
    <w:rsid w:val="00086876"/>
    <w:rsid w:val="000A781C"/>
    <w:rsid w:val="000C68AE"/>
    <w:rsid w:val="00104982"/>
    <w:rsid w:val="00164C8E"/>
    <w:rsid w:val="001705B4"/>
    <w:rsid w:val="001D1BD1"/>
    <w:rsid w:val="001D340D"/>
    <w:rsid w:val="001F27BF"/>
    <w:rsid w:val="00225E4E"/>
    <w:rsid w:val="00245BDA"/>
    <w:rsid w:val="00246CA0"/>
    <w:rsid w:val="00271958"/>
    <w:rsid w:val="002906FB"/>
    <w:rsid w:val="002A2C22"/>
    <w:rsid w:val="002A58BC"/>
    <w:rsid w:val="002B09D7"/>
    <w:rsid w:val="002C1C5E"/>
    <w:rsid w:val="002D580A"/>
    <w:rsid w:val="002F1BDE"/>
    <w:rsid w:val="00327459"/>
    <w:rsid w:val="00385DD6"/>
    <w:rsid w:val="003A7AC0"/>
    <w:rsid w:val="003B26F3"/>
    <w:rsid w:val="003C5384"/>
    <w:rsid w:val="00407482"/>
    <w:rsid w:val="00424884"/>
    <w:rsid w:val="00425022"/>
    <w:rsid w:val="0045214D"/>
    <w:rsid w:val="004A58FF"/>
    <w:rsid w:val="004C03F6"/>
    <w:rsid w:val="004D2145"/>
    <w:rsid w:val="00514D65"/>
    <w:rsid w:val="00524B88"/>
    <w:rsid w:val="005A1460"/>
    <w:rsid w:val="005A2425"/>
    <w:rsid w:val="005C29CB"/>
    <w:rsid w:val="006648C9"/>
    <w:rsid w:val="00677F06"/>
    <w:rsid w:val="0068630A"/>
    <w:rsid w:val="006C0D79"/>
    <w:rsid w:val="006D464E"/>
    <w:rsid w:val="00710002"/>
    <w:rsid w:val="00721800"/>
    <w:rsid w:val="007221CD"/>
    <w:rsid w:val="007255AF"/>
    <w:rsid w:val="007366B4"/>
    <w:rsid w:val="007C2386"/>
    <w:rsid w:val="007F4B6B"/>
    <w:rsid w:val="00834272"/>
    <w:rsid w:val="008505E7"/>
    <w:rsid w:val="00853AC2"/>
    <w:rsid w:val="00880B1C"/>
    <w:rsid w:val="008963E3"/>
    <w:rsid w:val="0091594E"/>
    <w:rsid w:val="00944D41"/>
    <w:rsid w:val="0094624B"/>
    <w:rsid w:val="0097605C"/>
    <w:rsid w:val="00991C9C"/>
    <w:rsid w:val="009E1F78"/>
    <w:rsid w:val="00A00C7E"/>
    <w:rsid w:val="00A07180"/>
    <w:rsid w:val="00A361CB"/>
    <w:rsid w:val="00A97699"/>
    <w:rsid w:val="00AB5140"/>
    <w:rsid w:val="00AC6BAF"/>
    <w:rsid w:val="00AD0C0B"/>
    <w:rsid w:val="00B27D09"/>
    <w:rsid w:val="00B322CD"/>
    <w:rsid w:val="00BF1AFF"/>
    <w:rsid w:val="00BF5991"/>
    <w:rsid w:val="00C04C63"/>
    <w:rsid w:val="00C272FA"/>
    <w:rsid w:val="00C277A5"/>
    <w:rsid w:val="00C57E69"/>
    <w:rsid w:val="00C6045D"/>
    <w:rsid w:val="00C6277B"/>
    <w:rsid w:val="00C70BC8"/>
    <w:rsid w:val="00CC0BCE"/>
    <w:rsid w:val="00CE5E6D"/>
    <w:rsid w:val="00D16B20"/>
    <w:rsid w:val="00D3419B"/>
    <w:rsid w:val="00D81974"/>
    <w:rsid w:val="00D96F05"/>
    <w:rsid w:val="00DA5EE8"/>
    <w:rsid w:val="00DF46C0"/>
    <w:rsid w:val="00DF648C"/>
    <w:rsid w:val="00DF6A71"/>
    <w:rsid w:val="00E35DF6"/>
    <w:rsid w:val="00E643A5"/>
    <w:rsid w:val="00E93E85"/>
    <w:rsid w:val="00EA73A6"/>
    <w:rsid w:val="00EC03A8"/>
    <w:rsid w:val="00EF4A2D"/>
    <w:rsid w:val="00EF5F61"/>
    <w:rsid w:val="00F131D4"/>
    <w:rsid w:val="00F35CD5"/>
    <w:rsid w:val="00F52951"/>
    <w:rsid w:val="00F855A3"/>
    <w:rsid w:val="00F97641"/>
    <w:rsid w:val="00FA65BE"/>
    <w:rsid w:val="00FA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ru v:ext="edit" colors="#f6f,#f93,yellow,#fc0"/>
    </o:shapedefaults>
    <o:shapelayout v:ext="edit">
      <o:idmap v:ext="edit" data="1"/>
    </o:shapelayout>
  </w:shapeDefaults>
  <w:decimalSymbol w:val=","/>
  <w:listSeparator w:val=";"/>
  <w15:docId w15:val="{8AE09E77-43F5-4BB6-AA3E-10F871C3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1594E"/>
    <w:rPr>
      <w:i/>
      <w:sz w:val="22"/>
    </w:rPr>
  </w:style>
  <w:style w:type="paragraph" w:styleId="Naslov1">
    <w:name w:val="heading 1"/>
    <w:basedOn w:val="Navaden"/>
    <w:next w:val="Navaden"/>
    <w:qFormat/>
    <w:rsid w:val="0091594E"/>
    <w:pPr>
      <w:keepNext/>
      <w:jc w:val="center"/>
      <w:outlineLvl w:val="0"/>
    </w:pPr>
    <w:rPr>
      <w:b/>
      <w:sz w:val="44"/>
    </w:rPr>
  </w:style>
  <w:style w:type="paragraph" w:styleId="Naslov2">
    <w:name w:val="heading 2"/>
    <w:basedOn w:val="Navaden"/>
    <w:next w:val="Navaden"/>
    <w:qFormat/>
    <w:rsid w:val="0091594E"/>
    <w:pPr>
      <w:keepNext/>
      <w:ind w:left="1440" w:hanging="1440"/>
      <w:jc w:val="center"/>
      <w:outlineLvl w:val="1"/>
    </w:pPr>
    <w:rPr>
      <w:b/>
      <w:sz w:val="72"/>
    </w:rPr>
  </w:style>
  <w:style w:type="paragraph" w:styleId="Naslov3">
    <w:name w:val="heading 3"/>
    <w:basedOn w:val="Navaden"/>
    <w:next w:val="Navaden"/>
    <w:qFormat/>
    <w:rsid w:val="0091594E"/>
    <w:pPr>
      <w:keepNext/>
      <w:jc w:val="center"/>
      <w:outlineLvl w:val="2"/>
    </w:pPr>
    <w:rPr>
      <w:b/>
      <w:color w:val="0000FF"/>
      <w:sz w:val="44"/>
    </w:rPr>
  </w:style>
  <w:style w:type="paragraph" w:styleId="Naslov4">
    <w:name w:val="heading 4"/>
    <w:basedOn w:val="Navaden"/>
    <w:next w:val="Navaden"/>
    <w:qFormat/>
    <w:rsid w:val="0091594E"/>
    <w:pPr>
      <w:keepNext/>
      <w:outlineLvl w:val="3"/>
    </w:pPr>
    <w:rPr>
      <w:b/>
      <w:color w:val="0000FF"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94E"/>
    <w:pPr>
      <w:tabs>
        <w:tab w:val="center" w:pos="4153"/>
        <w:tab w:val="right" w:pos="8306"/>
      </w:tabs>
    </w:pPr>
  </w:style>
  <w:style w:type="paragraph" w:styleId="Noga">
    <w:name w:val="footer"/>
    <w:basedOn w:val="Navaden"/>
    <w:rsid w:val="0091594E"/>
    <w:pPr>
      <w:tabs>
        <w:tab w:val="center" w:pos="4153"/>
        <w:tab w:val="right" w:pos="8306"/>
      </w:tabs>
    </w:pPr>
  </w:style>
  <w:style w:type="paragraph" w:styleId="Telobesedila">
    <w:name w:val="Body Text"/>
    <w:basedOn w:val="Navaden"/>
    <w:rsid w:val="0091594E"/>
    <w:rPr>
      <w:rFonts w:ascii="Comic Sans MS" w:hAnsi="Comic Sans MS"/>
      <w:b/>
      <w:bCs/>
      <w:color w:val="FF0000"/>
      <w:sz w:val="72"/>
    </w:rPr>
  </w:style>
  <w:style w:type="paragraph" w:styleId="Besedilooblaka">
    <w:name w:val="Balloon Text"/>
    <w:basedOn w:val="Navaden"/>
    <w:semiHidden/>
    <w:rsid w:val="0091594E"/>
    <w:rPr>
      <w:rFonts w:ascii="Tahoma" w:hAnsi="Tahoma" w:cs="Tahoma"/>
      <w:sz w:val="16"/>
      <w:szCs w:val="16"/>
    </w:rPr>
  </w:style>
  <w:style w:type="character" w:styleId="Poudarek">
    <w:name w:val="Emphasis"/>
    <w:basedOn w:val="Privzetapisavaodstavka"/>
    <w:qFormat/>
    <w:rsid w:val="0091594E"/>
    <w:rPr>
      <w:i/>
      <w:iCs/>
    </w:rPr>
  </w:style>
  <w:style w:type="paragraph" w:styleId="Navadensplet">
    <w:name w:val="Normal (Web)"/>
    <w:basedOn w:val="Navaden"/>
    <w:uiPriority w:val="99"/>
    <w:unhideWhenUsed/>
    <w:rsid w:val="00424884"/>
    <w:pPr>
      <w:spacing w:before="100" w:beforeAutospacing="1" w:after="100" w:afterAutospacing="1"/>
    </w:pPr>
    <w:rPr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roman-obr\pl-iz-u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pl-iz-ut.dot</Template>
  <TotalTime>89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	</vt:lpstr>
    </vt:vector>
  </TitlesOfParts>
  <Company> 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roman</dc:creator>
  <cp:keywords/>
  <dc:description/>
  <cp:lastModifiedBy>asus</cp:lastModifiedBy>
  <cp:revision>20</cp:revision>
  <cp:lastPrinted>2018-12-31T06:31:00Z</cp:lastPrinted>
  <dcterms:created xsi:type="dcterms:W3CDTF">2012-09-16T20:57:00Z</dcterms:created>
  <dcterms:modified xsi:type="dcterms:W3CDTF">2018-12-31T06:32:00Z</dcterms:modified>
</cp:coreProperties>
</file>