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82" w:type="dxa"/>
        <w:tblInd w:w="-601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58"/>
        <w:gridCol w:w="40"/>
        <w:gridCol w:w="560"/>
        <w:gridCol w:w="806"/>
        <w:gridCol w:w="175"/>
        <w:gridCol w:w="2343"/>
        <w:gridCol w:w="282"/>
        <w:gridCol w:w="1295"/>
        <w:gridCol w:w="247"/>
        <w:gridCol w:w="36"/>
        <w:gridCol w:w="249"/>
        <w:gridCol w:w="177"/>
        <w:gridCol w:w="955"/>
        <w:gridCol w:w="283"/>
        <w:gridCol w:w="2098"/>
      </w:tblGrid>
      <w:tr w:rsidR="00C45FEA" w:rsidTr="0088287F">
        <w:trPr>
          <w:cantSplit/>
          <w:trHeight w:val="478"/>
        </w:trPr>
        <w:tc>
          <w:tcPr>
            <w:tcW w:w="1976" w:type="dxa"/>
            <w:gridSpan w:val="3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sekcija:</w:t>
            </w:r>
          </w:p>
        </w:tc>
        <w:tc>
          <w:tcPr>
            <w:tcW w:w="5744" w:type="dxa"/>
            <w:gridSpan w:val="8"/>
            <w:tcBorders>
              <w:bottom w:val="dashed" w:sz="4" w:space="0" w:color="auto"/>
            </w:tcBorders>
            <w:vAlign w:val="center"/>
          </w:tcPr>
          <w:p w:rsidR="00C45FEA" w:rsidRDefault="00EE5CB4" w:rsidP="001C7262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sz w:val="58"/>
              </w:rPr>
              <w:t xml:space="preserve">Turno-kolesarski </w:t>
            </w:r>
            <w:r w:rsidRPr="00EE5CB4">
              <w:rPr>
                <w:sz w:val="58"/>
              </w:rPr>
              <w:t>odsek</w:t>
            </w:r>
            <w:r w:rsidR="001C7262">
              <w:rPr>
                <w:sz w:val="58"/>
              </w:rPr>
              <w:t xml:space="preserve"> PD Škofja Loka</w:t>
            </w:r>
          </w:p>
        </w:tc>
        <w:tc>
          <w:tcPr>
            <w:tcW w:w="3762" w:type="dxa"/>
            <w:gridSpan w:val="5"/>
            <w:vMerge w:val="restart"/>
            <w:vAlign w:val="center"/>
          </w:tcPr>
          <w:p w:rsidR="00C45FEA" w:rsidRDefault="00220ACE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noProof/>
                <w:sz w:val="58"/>
              </w:rPr>
              <w:drawing>
                <wp:inline distT="0" distB="0" distL="0" distR="0">
                  <wp:extent cx="2200275" cy="2162175"/>
                  <wp:effectExtent l="19050" t="0" r="9525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162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FEA" w:rsidTr="0088287F">
        <w:trPr>
          <w:cantSplit/>
          <w:trHeight w:val="134"/>
        </w:trPr>
        <w:tc>
          <w:tcPr>
            <w:tcW w:w="7720" w:type="dxa"/>
            <w:gridSpan w:val="11"/>
            <w:vAlign w:val="bottom"/>
          </w:tcPr>
          <w:p w:rsidR="00C45FEA" w:rsidRDefault="00C45FEA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762" w:type="dxa"/>
            <w:gridSpan w:val="5"/>
            <w:vMerge/>
            <w:vAlign w:val="center"/>
          </w:tcPr>
          <w:p w:rsidR="00C45FEA" w:rsidRDefault="00C45FEA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C45FEA" w:rsidTr="0088287F">
        <w:trPr>
          <w:cantSplit/>
          <w:trHeight w:val="1068"/>
        </w:trPr>
        <w:tc>
          <w:tcPr>
            <w:tcW w:w="7720" w:type="dxa"/>
            <w:gridSpan w:val="11"/>
            <w:vAlign w:val="bottom"/>
          </w:tcPr>
          <w:p w:rsidR="00C45FEA" w:rsidRDefault="00C45FEA">
            <w:pPr>
              <w:pStyle w:val="Naslov2"/>
              <w:ind w:left="0" w:firstLine="0"/>
              <w:rPr>
                <w:sz w:val="10"/>
                <w:highlight w:val="yellow"/>
              </w:rPr>
            </w:pPr>
          </w:p>
        </w:tc>
        <w:tc>
          <w:tcPr>
            <w:tcW w:w="3762" w:type="dxa"/>
            <w:gridSpan w:val="5"/>
            <w:vMerge/>
            <w:vAlign w:val="center"/>
          </w:tcPr>
          <w:p w:rsidR="00C45FEA" w:rsidRDefault="00C45FEA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C45FEA" w:rsidTr="0088287F">
        <w:trPr>
          <w:cantSplit/>
          <w:trHeight w:val="976"/>
        </w:trPr>
        <w:tc>
          <w:tcPr>
            <w:tcW w:w="7720" w:type="dxa"/>
            <w:gridSpan w:val="11"/>
            <w:vAlign w:val="bottom"/>
          </w:tcPr>
          <w:p w:rsidR="00C45FEA" w:rsidRDefault="00C45FEA">
            <w:pPr>
              <w:pStyle w:val="Glava"/>
              <w:tabs>
                <w:tab w:val="clear" w:pos="4153"/>
                <w:tab w:val="clear" w:pos="8306"/>
              </w:tabs>
            </w:pPr>
          </w:p>
        </w:tc>
        <w:tc>
          <w:tcPr>
            <w:tcW w:w="3762" w:type="dxa"/>
            <w:gridSpan w:val="5"/>
            <w:vMerge/>
            <w:vAlign w:val="center"/>
          </w:tcPr>
          <w:p w:rsidR="00C45FEA" w:rsidRDefault="00C45FEA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C45FEA" w:rsidTr="0088287F">
        <w:trPr>
          <w:trHeight w:val="762"/>
        </w:trPr>
        <w:tc>
          <w:tcPr>
            <w:tcW w:w="1778" w:type="dxa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na / v:</w:t>
            </w:r>
          </w:p>
        </w:tc>
        <w:tc>
          <w:tcPr>
            <w:tcW w:w="9704" w:type="dxa"/>
            <w:gridSpan w:val="15"/>
            <w:tcBorders>
              <w:bottom w:val="dashed" w:sz="4" w:space="0" w:color="auto"/>
            </w:tcBorders>
            <w:vAlign w:val="center"/>
          </w:tcPr>
          <w:p w:rsidR="00C45FEA" w:rsidRDefault="00D73681" w:rsidP="00766833">
            <w:pPr>
              <w:pStyle w:val="Naslov2"/>
              <w:ind w:left="0" w:firstLine="0"/>
              <w:rPr>
                <w:sz w:val="58"/>
                <w:highlight w:val="yellow"/>
              </w:rPr>
            </w:pPr>
            <w:r w:rsidRPr="00174325">
              <w:rPr>
                <w:rFonts w:ascii="Calibri" w:hAnsi="Calibri" w:cs="Calibri"/>
                <w:i w:val="0"/>
                <w:szCs w:val="22"/>
                <w:highlight w:val="yellow"/>
              </w:rPr>
              <w:t>Po poteh križnogorskih hribov</w:t>
            </w:r>
          </w:p>
        </w:tc>
      </w:tr>
      <w:tr w:rsidR="00C45FEA" w:rsidTr="0088287F">
        <w:tc>
          <w:tcPr>
            <w:tcW w:w="11482" w:type="dxa"/>
            <w:gridSpan w:val="16"/>
            <w:vAlign w:val="bottom"/>
          </w:tcPr>
          <w:p w:rsidR="00C45FEA" w:rsidRDefault="00C45FEA">
            <w:pPr>
              <w:rPr>
                <w:b/>
                <w:sz w:val="20"/>
              </w:rPr>
            </w:pPr>
          </w:p>
        </w:tc>
      </w:tr>
      <w:tr w:rsidR="00C45FEA" w:rsidTr="0088287F">
        <w:tc>
          <w:tcPr>
            <w:tcW w:w="1778" w:type="dxa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364" w:type="dxa"/>
            <w:gridSpan w:val="7"/>
            <w:tcBorders>
              <w:bottom w:val="dashed" w:sz="4" w:space="0" w:color="auto"/>
            </w:tcBorders>
            <w:vAlign w:val="bottom"/>
          </w:tcPr>
          <w:p w:rsidR="00C45FEA" w:rsidRDefault="00D73681" w:rsidP="00F94AA0">
            <w:pPr>
              <w:ind w:left="360"/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30. septembra 2017</w:t>
            </w:r>
          </w:p>
        </w:tc>
        <w:tc>
          <w:tcPr>
            <w:tcW w:w="1827" w:type="dxa"/>
            <w:gridSpan w:val="4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132" w:type="dxa"/>
            <w:gridSpan w:val="2"/>
            <w:tcBorders>
              <w:bottom w:val="dashed" w:sz="4" w:space="0" w:color="auto"/>
            </w:tcBorders>
            <w:vAlign w:val="bottom"/>
          </w:tcPr>
          <w:p w:rsidR="00C45FEA" w:rsidRDefault="00D73681" w:rsidP="007D5945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9</w:t>
            </w:r>
            <w:r w:rsidR="00EE5CB4">
              <w:rPr>
                <w:b/>
                <w:color w:val="0000FF"/>
                <w:sz w:val="44"/>
              </w:rPr>
              <w:t>.00</w:t>
            </w:r>
          </w:p>
        </w:tc>
        <w:tc>
          <w:tcPr>
            <w:tcW w:w="2381" w:type="dxa"/>
            <w:gridSpan w:val="2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C45FEA" w:rsidTr="0088287F">
        <w:tc>
          <w:tcPr>
            <w:tcW w:w="11482" w:type="dxa"/>
            <w:gridSpan w:val="16"/>
            <w:vAlign w:val="bottom"/>
          </w:tcPr>
          <w:p w:rsidR="00C45FEA" w:rsidRDefault="00C45FEA">
            <w:pPr>
              <w:rPr>
                <w:b/>
                <w:sz w:val="20"/>
              </w:rPr>
            </w:pPr>
          </w:p>
        </w:tc>
      </w:tr>
      <w:tr w:rsidR="00C45FEA" w:rsidTr="0088287F">
        <w:tc>
          <w:tcPr>
            <w:tcW w:w="2536" w:type="dxa"/>
            <w:gridSpan w:val="4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8946" w:type="dxa"/>
            <w:gridSpan w:val="12"/>
            <w:tcBorders>
              <w:bottom w:val="dashed" w:sz="4" w:space="0" w:color="auto"/>
            </w:tcBorders>
            <w:vAlign w:val="bottom"/>
          </w:tcPr>
          <w:p w:rsidR="00C45FEA" w:rsidRDefault="006423F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n</w:t>
            </w:r>
            <w:r w:rsidR="001C7262">
              <w:rPr>
                <w:b/>
                <w:color w:val="0000FF"/>
                <w:sz w:val="44"/>
              </w:rPr>
              <w:t xml:space="preserve">a avtobusni postaji </w:t>
            </w:r>
            <w:r w:rsidR="00C45FEA">
              <w:rPr>
                <w:b/>
                <w:color w:val="0000FF"/>
                <w:sz w:val="44"/>
              </w:rPr>
              <w:t xml:space="preserve"> Škofja Loka</w:t>
            </w:r>
          </w:p>
        </w:tc>
      </w:tr>
      <w:tr w:rsidR="00C45FEA" w:rsidTr="0088287F">
        <w:tc>
          <w:tcPr>
            <w:tcW w:w="11482" w:type="dxa"/>
            <w:gridSpan w:val="16"/>
            <w:vAlign w:val="bottom"/>
          </w:tcPr>
          <w:p w:rsidR="00C45FEA" w:rsidRDefault="00C45FEA">
            <w:pPr>
              <w:rPr>
                <w:b/>
                <w:sz w:val="20"/>
              </w:rPr>
            </w:pPr>
          </w:p>
        </w:tc>
      </w:tr>
      <w:tr w:rsidR="00C45FEA" w:rsidTr="0088287F">
        <w:trPr>
          <w:trHeight w:val="454"/>
        </w:trPr>
        <w:tc>
          <w:tcPr>
            <w:tcW w:w="2536" w:type="dxa"/>
            <w:gridSpan w:val="4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8946" w:type="dxa"/>
            <w:gridSpan w:val="12"/>
            <w:tcBorders>
              <w:bottom w:val="dashed" w:sz="4" w:space="0" w:color="auto"/>
            </w:tcBorders>
            <w:vAlign w:val="bottom"/>
          </w:tcPr>
          <w:p w:rsidR="00C45FEA" w:rsidRDefault="006423F8" w:rsidP="00EE5CB4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g</w:t>
            </w:r>
            <w:r w:rsidR="001C7262">
              <w:rPr>
                <w:b/>
                <w:color w:val="0000FF"/>
                <w:sz w:val="44"/>
              </w:rPr>
              <w:t xml:space="preserve">orskim </w:t>
            </w:r>
            <w:r w:rsidR="00EE5CB4">
              <w:rPr>
                <w:b/>
                <w:color w:val="0000FF"/>
                <w:sz w:val="44"/>
              </w:rPr>
              <w:t>kolesom</w:t>
            </w:r>
          </w:p>
        </w:tc>
      </w:tr>
      <w:tr w:rsidR="00C45FEA" w:rsidTr="0088287F">
        <w:trPr>
          <w:cantSplit/>
        </w:trPr>
        <w:tc>
          <w:tcPr>
            <w:tcW w:w="2536" w:type="dxa"/>
            <w:gridSpan w:val="4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4901" w:type="dxa"/>
            <w:gridSpan w:val="5"/>
            <w:tcBorders>
              <w:bottom w:val="dashed" w:sz="4" w:space="0" w:color="auto"/>
            </w:tcBorders>
            <w:vAlign w:val="bottom"/>
          </w:tcPr>
          <w:p w:rsidR="00C45FEA" w:rsidRDefault="00C45FEA">
            <w:pPr>
              <w:pStyle w:val="Naslov3"/>
            </w:pPr>
            <w:r>
              <w:t>na PD Ško</w:t>
            </w:r>
            <w:bookmarkStart w:id="0" w:name="_GoBack"/>
            <w:bookmarkEnd w:id="0"/>
            <w:r>
              <w:t>fja Loka</w:t>
            </w:r>
            <w:r w:rsidR="002B043A">
              <w:t xml:space="preserve"> na tel. 04</w:t>
            </w:r>
            <w:r w:rsidR="006423F8">
              <w:t xml:space="preserve"> 51</w:t>
            </w:r>
            <w:r w:rsidR="002B043A">
              <w:t>2</w:t>
            </w:r>
            <w:r w:rsidR="006423F8">
              <w:t xml:space="preserve"> 0</w:t>
            </w:r>
            <w:r w:rsidR="002B043A">
              <w:t>6</w:t>
            </w:r>
            <w:r w:rsidR="006423F8">
              <w:t xml:space="preserve"> </w:t>
            </w:r>
            <w:r w:rsidR="002B043A">
              <w:t>67</w:t>
            </w:r>
          </w:p>
        </w:tc>
        <w:tc>
          <w:tcPr>
            <w:tcW w:w="709" w:type="dxa"/>
            <w:gridSpan w:val="4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3336" w:type="dxa"/>
            <w:gridSpan w:val="3"/>
            <w:tcBorders>
              <w:bottom w:val="dashed" w:sz="4" w:space="0" w:color="auto"/>
            </w:tcBorders>
            <w:vAlign w:val="bottom"/>
          </w:tcPr>
          <w:p w:rsidR="00C45FEA" w:rsidRDefault="00D73681" w:rsidP="00766833">
            <w:pPr>
              <w:pStyle w:val="Naslov3"/>
            </w:pPr>
            <w:r>
              <w:t>30.09.</w:t>
            </w:r>
            <w:r w:rsidR="00193D80">
              <w:t xml:space="preserve"> do 9</w:t>
            </w:r>
            <w:r w:rsidR="00BE25AC">
              <w:t xml:space="preserve">.00 na avtobusni postaji </w:t>
            </w:r>
            <w:proofErr w:type="spellStart"/>
            <w:r w:rsidR="00BE25AC">
              <w:t>Šk</w:t>
            </w:r>
            <w:proofErr w:type="spellEnd"/>
            <w:r w:rsidR="00BE25AC">
              <w:t>. Loka</w:t>
            </w:r>
          </w:p>
        </w:tc>
      </w:tr>
      <w:tr w:rsidR="00C45FEA" w:rsidTr="0088287F">
        <w:tc>
          <w:tcPr>
            <w:tcW w:w="11482" w:type="dxa"/>
            <w:gridSpan w:val="16"/>
            <w:vAlign w:val="bottom"/>
          </w:tcPr>
          <w:p w:rsidR="00C45FEA" w:rsidRDefault="00C45FEA">
            <w:pPr>
              <w:rPr>
                <w:b/>
                <w:sz w:val="20"/>
              </w:rPr>
            </w:pPr>
          </w:p>
        </w:tc>
      </w:tr>
      <w:tr w:rsidR="00C45FEA" w:rsidTr="0088287F">
        <w:tc>
          <w:tcPr>
            <w:tcW w:w="11482" w:type="dxa"/>
            <w:gridSpan w:val="16"/>
            <w:vAlign w:val="bottom"/>
          </w:tcPr>
          <w:p w:rsidR="00C45FEA" w:rsidRDefault="00C45FEA">
            <w:pPr>
              <w:rPr>
                <w:b/>
                <w:sz w:val="20"/>
              </w:rPr>
            </w:pPr>
          </w:p>
        </w:tc>
      </w:tr>
      <w:tr w:rsidR="00C45FEA" w:rsidTr="0088287F">
        <w:tc>
          <w:tcPr>
            <w:tcW w:w="1936" w:type="dxa"/>
            <w:gridSpan w:val="2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3924" w:type="dxa"/>
            <w:gridSpan w:val="5"/>
            <w:tcBorders>
              <w:bottom w:val="dashed" w:sz="4" w:space="0" w:color="auto"/>
            </w:tcBorders>
            <w:vAlign w:val="bottom"/>
          </w:tcPr>
          <w:p w:rsidR="00C45FEA" w:rsidRPr="001C7262" w:rsidRDefault="006423F8" w:rsidP="000701D0">
            <w:pPr>
              <w:jc w:val="center"/>
              <w:rPr>
                <w:b/>
                <w:color w:val="0000FF"/>
                <w:sz w:val="44"/>
                <w:szCs w:val="44"/>
              </w:rPr>
            </w:pPr>
            <w:r>
              <w:rPr>
                <w:b/>
                <w:color w:val="0000FF"/>
                <w:sz w:val="44"/>
                <w:szCs w:val="44"/>
              </w:rPr>
              <w:t>t</w:t>
            </w:r>
            <w:r w:rsidR="00D73681">
              <w:rPr>
                <w:b/>
                <w:color w:val="0000FF"/>
                <w:sz w:val="44"/>
                <w:szCs w:val="44"/>
              </w:rPr>
              <w:t xml:space="preserve">ehnično </w:t>
            </w:r>
            <w:r w:rsidR="00193D80">
              <w:rPr>
                <w:b/>
                <w:color w:val="0000FF"/>
                <w:sz w:val="44"/>
                <w:szCs w:val="44"/>
              </w:rPr>
              <w:t xml:space="preserve">zelo </w:t>
            </w:r>
            <w:r w:rsidR="00D73681">
              <w:rPr>
                <w:b/>
                <w:color w:val="0000FF"/>
                <w:sz w:val="44"/>
                <w:szCs w:val="44"/>
              </w:rPr>
              <w:t>zahtevna</w:t>
            </w:r>
          </w:p>
        </w:tc>
        <w:tc>
          <w:tcPr>
            <w:tcW w:w="1824" w:type="dxa"/>
            <w:gridSpan w:val="3"/>
            <w:vAlign w:val="bottom"/>
          </w:tcPr>
          <w:p w:rsidR="00C45FEA" w:rsidRDefault="006423F8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v</w:t>
            </w:r>
            <w:r w:rsidR="00EE5CB4">
              <w:rPr>
                <w:b/>
                <w:sz w:val="36"/>
              </w:rPr>
              <w:t xml:space="preserve">ožnje </w:t>
            </w:r>
          </w:p>
        </w:tc>
        <w:tc>
          <w:tcPr>
            <w:tcW w:w="1700" w:type="dxa"/>
            <w:gridSpan w:val="5"/>
            <w:tcBorders>
              <w:bottom w:val="dashed" w:sz="4" w:space="0" w:color="auto"/>
            </w:tcBorders>
            <w:vAlign w:val="bottom"/>
          </w:tcPr>
          <w:p w:rsidR="00C45FEA" w:rsidRDefault="00D73681" w:rsidP="00766833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4</w:t>
            </w:r>
            <w:r w:rsidR="006423F8">
              <w:rPr>
                <w:b/>
                <w:color w:val="0000FF"/>
                <w:sz w:val="44"/>
              </w:rPr>
              <w:t xml:space="preserve"> – 5 </w:t>
            </w:r>
            <w:r w:rsidR="00766833">
              <w:rPr>
                <w:b/>
                <w:color w:val="0000FF"/>
                <w:sz w:val="44"/>
              </w:rPr>
              <w:t xml:space="preserve"> </w:t>
            </w:r>
          </w:p>
        </w:tc>
        <w:tc>
          <w:tcPr>
            <w:tcW w:w="2098" w:type="dxa"/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</w:t>
            </w:r>
          </w:p>
        </w:tc>
      </w:tr>
      <w:tr w:rsidR="00C45FEA" w:rsidTr="0088287F">
        <w:tc>
          <w:tcPr>
            <w:tcW w:w="11482" w:type="dxa"/>
            <w:gridSpan w:val="16"/>
            <w:vAlign w:val="bottom"/>
          </w:tcPr>
          <w:p w:rsidR="00C45FEA" w:rsidRDefault="00C45FEA">
            <w:pPr>
              <w:rPr>
                <w:b/>
                <w:sz w:val="20"/>
              </w:rPr>
            </w:pPr>
          </w:p>
        </w:tc>
      </w:tr>
      <w:tr w:rsidR="00C45FEA" w:rsidTr="0088287F">
        <w:trPr>
          <w:trHeight w:val="974"/>
        </w:trPr>
        <w:tc>
          <w:tcPr>
            <w:tcW w:w="3517" w:type="dxa"/>
            <w:gridSpan w:val="6"/>
            <w:tcBorders>
              <w:bottom w:val="nil"/>
            </w:tcBorders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Potrebna oprema:</w:t>
            </w:r>
          </w:p>
        </w:tc>
        <w:tc>
          <w:tcPr>
            <w:tcW w:w="7965" w:type="dxa"/>
            <w:gridSpan w:val="10"/>
            <w:tcBorders>
              <w:bottom w:val="dashed" w:sz="4" w:space="0" w:color="auto"/>
            </w:tcBorders>
            <w:vAlign w:val="bottom"/>
          </w:tcPr>
          <w:p w:rsidR="00C45FEA" w:rsidRPr="005B544E" w:rsidRDefault="00F94AA0" w:rsidP="00766833">
            <w:pPr>
              <w:pStyle w:val="Naslov4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Gorsko </w:t>
            </w:r>
            <w:bookmarkStart w:id="1" w:name="_Hlk494174898"/>
            <w:r>
              <w:rPr>
                <w:sz w:val="40"/>
                <w:szCs w:val="40"/>
              </w:rPr>
              <w:t>kolo</w:t>
            </w:r>
            <w:bookmarkEnd w:id="1"/>
            <w:r w:rsidR="00D73681">
              <w:rPr>
                <w:sz w:val="40"/>
                <w:szCs w:val="40"/>
              </w:rPr>
              <w:t xml:space="preserve"> (priporočljivo s prednjim in zadnjim vzmetenjem)</w:t>
            </w:r>
            <w:r>
              <w:rPr>
                <w:sz w:val="40"/>
                <w:szCs w:val="40"/>
              </w:rPr>
              <w:t>, č</w:t>
            </w:r>
            <w:r w:rsidR="00EE5CB4">
              <w:rPr>
                <w:sz w:val="40"/>
                <w:szCs w:val="40"/>
              </w:rPr>
              <w:t>elada,</w:t>
            </w:r>
            <w:r>
              <w:rPr>
                <w:sz w:val="40"/>
                <w:szCs w:val="40"/>
              </w:rPr>
              <w:t>kolesarske rokavice, rezervna zračnica,</w:t>
            </w:r>
            <w:r w:rsidR="00EE5CB4">
              <w:rPr>
                <w:sz w:val="40"/>
                <w:szCs w:val="40"/>
              </w:rPr>
              <w:t xml:space="preserve"> sončna očala</w:t>
            </w:r>
            <w:r w:rsidR="00D73681">
              <w:rPr>
                <w:sz w:val="40"/>
                <w:szCs w:val="40"/>
              </w:rPr>
              <w:t>, vetrovka</w:t>
            </w:r>
            <w:r w:rsidR="00C05518">
              <w:rPr>
                <w:sz w:val="40"/>
                <w:szCs w:val="40"/>
              </w:rPr>
              <w:t xml:space="preserve"> in pijača na kolesu. </w:t>
            </w:r>
          </w:p>
        </w:tc>
      </w:tr>
      <w:tr w:rsidR="00C45FEA" w:rsidTr="0088287F">
        <w:trPr>
          <w:cantSplit/>
          <w:trHeight w:val="58"/>
        </w:trPr>
        <w:tc>
          <w:tcPr>
            <w:tcW w:w="11482" w:type="dxa"/>
            <w:gridSpan w:val="16"/>
            <w:tcBorders>
              <w:top w:val="dashed" w:sz="4" w:space="0" w:color="auto"/>
            </w:tcBorders>
            <w:vAlign w:val="bottom"/>
          </w:tcPr>
          <w:p w:rsidR="00F661A8" w:rsidRDefault="00F661A8">
            <w:pPr>
              <w:rPr>
                <w:b/>
                <w:sz w:val="20"/>
              </w:rPr>
            </w:pPr>
          </w:p>
        </w:tc>
      </w:tr>
      <w:tr w:rsidR="00C45FEA" w:rsidTr="0088287F">
        <w:trPr>
          <w:trHeight w:val="670"/>
        </w:trPr>
        <w:tc>
          <w:tcPr>
            <w:tcW w:w="3342" w:type="dxa"/>
            <w:gridSpan w:val="5"/>
            <w:tcBorders>
              <w:bottom w:val="nil"/>
            </w:tcBorders>
            <w:vAlign w:val="bottom"/>
          </w:tcPr>
          <w:p w:rsidR="00C45FEA" w:rsidRDefault="00C45FEA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Va</w:t>
            </w:r>
            <w:r w:rsidR="00100D9C">
              <w:rPr>
                <w:b/>
                <w:sz w:val="36"/>
              </w:rPr>
              <w:t>ž</w:t>
            </w:r>
            <w:r>
              <w:rPr>
                <w:b/>
                <w:sz w:val="36"/>
              </w:rPr>
              <w:t>no sporočilo</w:t>
            </w:r>
            <w:r w:rsidR="00F661A8">
              <w:rPr>
                <w:b/>
                <w:sz w:val="36"/>
              </w:rPr>
              <w:t>:</w:t>
            </w:r>
          </w:p>
          <w:p w:rsidR="006423F8" w:rsidRDefault="006423F8">
            <w:pPr>
              <w:rPr>
                <w:b/>
                <w:sz w:val="36"/>
              </w:rPr>
            </w:pPr>
          </w:p>
        </w:tc>
        <w:tc>
          <w:tcPr>
            <w:tcW w:w="8140" w:type="dxa"/>
            <w:gridSpan w:val="11"/>
            <w:tcBorders>
              <w:bottom w:val="dashed" w:sz="4" w:space="0" w:color="auto"/>
            </w:tcBorders>
            <w:vAlign w:val="bottom"/>
          </w:tcPr>
          <w:p w:rsidR="006423F8" w:rsidRPr="006423F8" w:rsidRDefault="00D73681" w:rsidP="006423F8">
            <w:pPr>
              <w:pStyle w:val="Naslov4"/>
              <w:rPr>
                <w:color w:val="FF0000"/>
                <w:sz w:val="32"/>
                <w:szCs w:val="32"/>
              </w:rPr>
            </w:pPr>
            <w:r w:rsidRPr="006423F8">
              <w:rPr>
                <w:color w:val="FF0000"/>
                <w:sz w:val="32"/>
                <w:szCs w:val="32"/>
              </w:rPr>
              <w:t>Na spustih tehnično zahteven turno kolesarski izlet po poteh križnogorskih hribov. Priporočljiva je uporaba polno vzmetenega gorskega kolesa. Tekom ture se bomo skupno povzpeli za približno 1300 višinskih metrov.</w:t>
            </w:r>
          </w:p>
        </w:tc>
      </w:tr>
    </w:tbl>
    <w:p w:rsidR="006423F8" w:rsidRDefault="006423F8" w:rsidP="006423F8">
      <w:pPr>
        <w:rPr>
          <w:sz w:val="24"/>
          <w:szCs w:val="24"/>
        </w:rPr>
      </w:pPr>
    </w:p>
    <w:p w:rsidR="006423F8" w:rsidRPr="006423F8" w:rsidRDefault="006423F8" w:rsidP="006423F8">
      <w:pPr>
        <w:ind w:left="-567"/>
        <w:rPr>
          <w:b/>
          <w:sz w:val="44"/>
          <w:szCs w:val="44"/>
        </w:rPr>
      </w:pPr>
      <w:r w:rsidRPr="006423F8">
        <w:rPr>
          <w:b/>
          <w:sz w:val="36"/>
          <w:szCs w:val="36"/>
        </w:rPr>
        <w:t>Vodnik:</w:t>
      </w:r>
      <w:r w:rsidRPr="006423F8">
        <w:rPr>
          <w:b/>
          <w:sz w:val="44"/>
          <w:szCs w:val="44"/>
        </w:rPr>
        <w:tab/>
      </w:r>
      <w:r w:rsidRPr="006423F8">
        <w:rPr>
          <w:b/>
          <w:sz w:val="44"/>
          <w:szCs w:val="44"/>
        </w:rPr>
        <w:tab/>
      </w:r>
      <w:r w:rsidRPr="006423F8">
        <w:rPr>
          <w:b/>
          <w:sz w:val="44"/>
          <w:szCs w:val="44"/>
        </w:rPr>
        <w:tab/>
      </w:r>
      <w:r w:rsidRPr="006423F8">
        <w:rPr>
          <w:b/>
          <w:sz w:val="44"/>
          <w:szCs w:val="44"/>
        </w:rPr>
        <w:tab/>
      </w:r>
      <w:r>
        <w:rPr>
          <w:b/>
          <w:color w:val="0000FF"/>
          <w:sz w:val="44"/>
          <w:szCs w:val="44"/>
        </w:rPr>
        <w:t>Tomo Hafner</w:t>
      </w:r>
      <w:r w:rsidRPr="006423F8">
        <w:rPr>
          <w:b/>
          <w:sz w:val="44"/>
          <w:szCs w:val="44"/>
        </w:rPr>
        <w:t xml:space="preserve"> </w:t>
      </w:r>
    </w:p>
    <w:sectPr w:rsidR="006423F8" w:rsidRPr="006423F8" w:rsidSect="003F64CA">
      <w:footerReference w:type="default" r:id="rId9"/>
      <w:pgSz w:w="11907" w:h="16840" w:code="9"/>
      <w:pgMar w:top="851" w:right="1077" w:bottom="1418" w:left="1077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2DE" w:rsidRDefault="00B652DE">
      <w:r>
        <w:separator/>
      </w:r>
    </w:p>
  </w:endnote>
  <w:endnote w:type="continuationSeparator" w:id="0">
    <w:p w:rsidR="00B652DE" w:rsidRDefault="00B6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00C5" w:rsidRPr="00876D12" w:rsidRDefault="004200C5">
    <w:pPr>
      <w:pStyle w:val="Noga"/>
      <w:jc w:val="right"/>
      <w:rPr>
        <w:rFonts w:ascii="Arial" w:hAnsi="Arial"/>
        <w:color w:val="548DD4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2DE" w:rsidRDefault="00B652DE">
      <w:r>
        <w:separator/>
      </w:r>
    </w:p>
  </w:footnote>
  <w:footnote w:type="continuationSeparator" w:id="0">
    <w:p w:rsidR="00B652DE" w:rsidRDefault="00B65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1948"/>
    <w:multiLevelType w:val="hybridMultilevel"/>
    <w:tmpl w:val="905A66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8172B"/>
    <w:multiLevelType w:val="multilevel"/>
    <w:tmpl w:val="F50C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24301"/>
    <w:multiLevelType w:val="multilevel"/>
    <w:tmpl w:val="6D8C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E4EE2"/>
    <w:multiLevelType w:val="multilevel"/>
    <w:tmpl w:val="D680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abstractNum w:abstractNumId="5" w15:restartNumberingAfterBreak="0">
    <w:nsid w:val="6F060589"/>
    <w:multiLevelType w:val="multilevel"/>
    <w:tmpl w:val="22BE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42389"/>
    <w:multiLevelType w:val="multilevel"/>
    <w:tmpl w:val="EE0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C7B2E"/>
    <w:multiLevelType w:val="multilevel"/>
    <w:tmpl w:val="ED88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FE6"/>
    <w:rsid w:val="00005B17"/>
    <w:rsid w:val="00012A2A"/>
    <w:rsid w:val="00013F6A"/>
    <w:rsid w:val="00022983"/>
    <w:rsid w:val="0002452F"/>
    <w:rsid w:val="00044E17"/>
    <w:rsid w:val="00054456"/>
    <w:rsid w:val="000701D0"/>
    <w:rsid w:val="00094B5D"/>
    <w:rsid w:val="000A170D"/>
    <w:rsid w:val="000B662D"/>
    <w:rsid w:val="000C6CCC"/>
    <w:rsid w:val="000E59F7"/>
    <w:rsid w:val="000E5B6A"/>
    <w:rsid w:val="000F4495"/>
    <w:rsid w:val="00100D9C"/>
    <w:rsid w:val="00106403"/>
    <w:rsid w:val="00123D88"/>
    <w:rsid w:val="00124754"/>
    <w:rsid w:val="00125E4D"/>
    <w:rsid w:val="00130B17"/>
    <w:rsid w:val="00141520"/>
    <w:rsid w:val="00144738"/>
    <w:rsid w:val="00150F67"/>
    <w:rsid w:val="0016592E"/>
    <w:rsid w:val="00167AB6"/>
    <w:rsid w:val="00174325"/>
    <w:rsid w:val="00187D74"/>
    <w:rsid w:val="00193D80"/>
    <w:rsid w:val="001A7D8F"/>
    <w:rsid w:val="001B19AC"/>
    <w:rsid w:val="001B38DA"/>
    <w:rsid w:val="001C7262"/>
    <w:rsid w:val="001E41B9"/>
    <w:rsid w:val="00210FD3"/>
    <w:rsid w:val="00214E47"/>
    <w:rsid w:val="00215E08"/>
    <w:rsid w:val="0021722A"/>
    <w:rsid w:val="00220ACE"/>
    <w:rsid w:val="00230772"/>
    <w:rsid w:val="002358E0"/>
    <w:rsid w:val="00235C6C"/>
    <w:rsid w:val="002461FD"/>
    <w:rsid w:val="00256ED5"/>
    <w:rsid w:val="00271C32"/>
    <w:rsid w:val="00271FB9"/>
    <w:rsid w:val="00272FA5"/>
    <w:rsid w:val="002A2D3B"/>
    <w:rsid w:val="002B043A"/>
    <w:rsid w:val="002C382F"/>
    <w:rsid w:val="002D62E6"/>
    <w:rsid w:val="002E3E69"/>
    <w:rsid w:val="002E544F"/>
    <w:rsid w:val="002F6D2D"/>
    <w:rsid w:val="00300A08"/>
    <w:rsid w:val="00300C45"/>
    <w:rsid w:val="00307852"/>
    <w:rsid w:val="00313AF9"/>
    <w:rsid w:val="00320D80"/>
    <w:rsid w:val="00321AA2"/>
    <w:rsid w:val="00344EA7"/>
    <w:rsid w:val="00351D7A"/>
    <w:rsid w:val="00353AF7"/>
    <w:rsid w:val="003575E1"/>
    <w:rsid w:val="00363CF5"/>
    <w:rsid w:val="003655CE"/>
    <w:rsid w:val="003C05EF"/>
    <w:rsid w:val="003C3DD7"/>
    <w:rsid w:val="003C70AC"/>
    <w:rsid w:val="003E1F89"/>
    <w:rsid w:val="003E26A6"/>
    <w:rsid w:val="003F64CA"/>
    <w:rsid w:val="00415BAB"/>
    <w:rsid w:val="004200C5"/>
    <w:rsid w:val="00440CC4"/>
    <w:rsid w:val="00442646"/>
    <w:rsid w:val="00445579"/>
    <w:rsid w:val="004667F3"/>
    <w:rsid w:val="004715F5"/>
    <w:rsid w:val="004A797B"/>
    <w:rsid w:val="004C0A9D"/>
    <w:rsid w:val="004C14DA"/>
    <w:rsid w:val="004C5E5E"/>
    <w:rsid w:val="004D5BA2"/>
    <w:rsid w:val="004E5FBA"/>
    <w:rsid w:val="0050314C"/>
    <w:rsid w:val="005052E6"/>
    <w:rsid w:val="005058D3"/>
    <w:rsid w:val="0051798A"/>
    <w:rsid w:val="00527EB7"/>
    <w:rsid w:val="00537A81"/>
    <w:rsid w:val="005443B8"/>
    <w:rsid w:val="00557286"/>
    <w:rsid w:val="00557C6E"/>
    <w:rsid w:val="005903DC"/>
    <w:rsid w:val="00595294"/>
    <w:rsid w:val="0059658E"/>
    <w:rsid w:val="005A0D87"/>
    <w:rsid w:val="005A3FA8"/>
    <w:rsid w:val="005B0E0A"/>
    <w:rsid w:val="005B544E"/>
    <w:rsid w:val="005F0F83"/>
    <w:rsid w:val="00606837"/>
    <w:rsid w:val="00606EF4"/>
    <w:rsid w:val="0062516B"/>
    <w:rsid w:val="00641670"/>
    <w:rsid w:val="006417D7"/>
    <w:rsid w:val="006423F8"/>
    <w:rsid w:val="00651DF7"/>
    <w:rsid w:val="006643DA"/>
    <w:rsid w:val="0066463D"/>
    <w:rsid w:val="006723B2"/>
    <w:rsid w:val="00673465"/>
    <w:rsid w:val="006776EC"/>
    <w:rsid w:val="0069360F"/>
    <w:rsid w:val="006A144D"/>
    <w:rsid w:val="006A30F0"/>
    <w:rsid w:val="006B173E"/>
    <w:rsid w:val="006D06E0"/>
    <w:rsid w:val="006D4A71"/>
    <w:rsid w:val="006D4DDF"/>
    <w:rsid w:val="006D5E3F"/>
    <w:rsid w:val="006E0227"/>
    <w:rsid w:val="006E501E"/>
    <w:rsid w:val="00705D5C"/>
    <w:rsid w:val="00742CFE"/>
    <w:rsid w:val="00756007"/>
    <w:rsid w:val="00765111"/>
    <w:rsid w:val="00766833"/>
    <w:rsid w:val="0076771D"/>
    <w:rsid w:val="00767CA2"/>
    <w:rsid w:val="00783980"/>
    <w:rsid w:val="007942D1"/>
    <w:rsid w:val="007A2403"/>
    <w:rsid w:val="007B7659"/>
    <w:rsid w:val="007C409E"/>
    <w:rsid w:val="007C77EC"/>
    <w:rsid w:val="007D007C"/>
    <w:rsid w:val="007D389E"/>
    <w:rsid w:val="007D5945"/>
    <w:rsid w:val="00807392"/>
    <w:rsid w:val="00816B5A"/>
    <w:rsid w:val="0082797B"/>
    <w:rsid w:val="00834DE0"/>
    <w:rsid w:val="008418EF"/>
    <w:rsid w:val="00851BE9"/>
    <w:rsid w:val="00863FFE"/>
    <w:rsid w:val="00876D12"/>
    <w:rsid w:val="0088287F"/>
    <w:rsid w:val="00886D75"/>
    <w:rsid w:val="0088797C"/>
    <w:rsid w:val="00894786"/>
    <w:rsid w:val="008A0D29"/>
    <w:rsid w:val="008B5C44"/>
    <w:rsid w:val="008C4D88"/>
    <w:rsid w:val="008C530B"/>
    <w:rsid w:val="008C741A"/>
    <w:rsid w:val="008F14D3"/>
    <w:rsid w:val="009014F5"/>
    <w:rsid w:val="00902A2F"/>
    <w:rsid w:val="009071F4"/>
    <w:rsid w:val="0091313E"/>
    <w:rsid w:val="0092112E"/>
    <w:rsid w:val="00940781"/>
    <w:rsid w:val="0094392C"/>
    <w:rsid w:val="009440CA"/>
    <w:rsid w:val="009513ED"/>
    <w:rsid w:val="00957FDA"/>
    <w:rsid w:val="00960AC5"/>
    <w:rsid w:val="00963CE0"/>
    <w:rsid w:val="00965C6A"/>
    <w:rsid w:val="009714A7"/>
    <w:rsid w:val="00976B81"/>
    <w:rsid w:val="00992A59"/>
    <w:rsid w:val="00995121"/>
    <w:rsid w:val="009A206D"/>
    <w:rsid w:val="009A22A2"/>
    <w:rsid w:val="009B7FE6"/>
    <w:rsid w:val="009C4769"/>
    <w:rsid w:val="009C5E27"/>
    <w:rsid w:val="009E0B55"/>
    <w:rsid w:val="009E0C77"/>
    <w:rsid w:val="009E674A"/>
    <w:rsid w:val="00A04D6F"/>
    <w:rsid w:val="00A12B64"/>
    <w:rsid w:val="00A366D8"/>
    <w:rsid w:val="00A55D43"/>
    <w:rsid w:val="00A64374"/>
    <w:rsid w:val="00A655F1"/>
    <w:rsid w:val="00A66312"/>
    <w:rsid w:val="00A67086"/>
    <w:rsid w:val="00A8420F"/>
    <w:rsid w:val="00A874A4"/>
    <w:rsid w:val="00A916C1"/>
    <w:rsid w:val="00A962D3"/>
    <w:rsid w:val="00AE3BC6"/>
    <w:rsid w:val="00AE4AB2"/>
    <w:rsid w:val="00B0026E"/>
    <w:rsid w:val="00B129AE"/>
    <w:rsid w:val="00B13D07"/>
    <w:rsid w:val="00B14C69"/>
    <w:rsid w:val="00B2007B"/>
    <w:rsid w:val="00B51785"/>
    <w:rsid w:val="00B652DE"/>
    <w:rsid w:val="00B74320"/>
    <w:rsid w:val="00B80F4D"/>
    <w:rsid w:val="00BC1E5B"/>
    <w:rsid w:val="00BC1F4F"/>
    <w:rsid w:val="00BC7E07"/>
    <w:rsid w:val="00BE25AC"/>
    <w:rsid w:val="00BF3AA8"/>
    <w:rsid w:val="00C05518"/>
    <w:rsid w:val="00C055B8"/>
    <w:rsid w:val="00C2397F"/>
    <w:rsid w:val="00C31596"/>
    <w:rsid w:val="00C32F31"/>
    <w:rsid w:val="00C33E2D"/>
    <w:rsid w:val="00C3664C"/>
    <w:rsid w:val="00C37BF9"/>
    <w:rsid w:val="00C45FEA"/>
    <w:rsid w:val="00C51125"/>
    <w:rsid w:val="00C63124"/>
    <w:rsid w:val="00C65F51"/>
    <w:rsid w:val="00C76B3B"/>
    <w:rsid w:val="00CB05D4"/>
    <w:rsid w:val="00CD051A"/>
    <w:rsid w:val="00CD5BEF"/>
    <w:rsid w:val="00CD7F09"/>
    <w:rsid w:val="00CE4E2D"/>
    <w:rsid w:val="00D05FB6"/>
    <w:rsid w:val="00D06DE2"/>
    <w:rsid w:val="00D1773A"/>
    <w:rsid w:val="00D429FA"/>
    <w:rsid w:val="00D52E0E"/>
    <w:rsid w:val="00D5799B"/>
    <w:rsid w:val="00D634D6"/>
    <w:rsid w:val="00D73681"/>
    <w:rsid w:val="00D75C0E"/>
    <w:rsid w:val="00D854A4"/>
    <w:rsid w:val="00D86459"/>
    <w:rsid w:val="00D9440D"/>
    <w:rsid w:val="00DA5A27"/>
    <w:rsid w:val="00DD270B"/>
    <w:rsid w:val="00E04A7E"/>
    <w:rsid w:val="00E34D88"/>
    <w:rsid w:val="00E35E86"/>
    <w:rsid w:val="00E467D3"/>
    <w:rsid w:val="00E67093"/>
    <w:rsid w:val="00E70A4F"/>
    <w:rsid w:val="00E92767"/>
    <w:rsid w:val="00E936D3"/>
    <w:rsid w:val="00EB0F41"/>
    <w:rsid w:val="00EE3B6B"/>
    <w:rsid w:val="00EE5CB4"/>
    <w:rsid w:val="00EF071F"/>
    <w:rsid w:val="00F04619"/>
    <w:rsid w:val="00F107DE"/>
    <w:rsid w:val="00F10DD9"/>
    <w:rsid w:val="00F208B9"/>
    <w:rsid w:val="00F409C3"/>
    <w:rsid w:val="00F5565B"/>
    <w:rsid w:val="00F661A8"/>
    <w:rsid w:val="00F675F9"/>
    <w:rsid w:val="00F7545D"/>
    <w:rsid w:val="00F80A5B"/>
    <w:rsid w:val="00F94AA0"/>
    <w:rsid w:val="00F976D5"/>
    <w:rsid w:val="00FB14E8"/>
    <w:rsid w:val="00FB6212"/>
    <w:rsid w:val="00FC6416"/>
    <w:rsid w:val="00FE30F9"/>
    <w:rsid w:val="00FF2D17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F54C6E-E2D9-4245-A57D-7F267E1E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3F64CA"/>
    <w:rPr>
      <w:i/>
      <w:sz w:val="22"/>
    </w:rPr>
  </w:style>
  <w:style w:type="paragraph" w:styleId="Naslov1">
    <w:name w:val="heading 1"/>
    <w:basedOn w:val="Navaden"/>
    <w:next w:val="Navaden"/>
    <w:qFormat/>
    <w:rsid w:val="003F64CA"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qFormat/>
    <w:rsid w:val="003F64CA"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qFormat/>
    <w:rsid w:val="003F64CA"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qFormat/>
    <w:rsid w:val="003F64CA"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3F64CA"/>
    <w:pPr>
      <w:tabs>
        <w:tab w:val="center" w:pos="4153"/>
        <w:tab w:val="right" w:pos="8306"/>
      </w:tabs>
    </w:pPr>
  </w:style>
  <w:style w:type="paragraph" w:styleId="Noga">
    <w:name w:val="footer"/>
    <w:basedOn w:val="Navaden"/>
    <w:rsid w:val="003F64CA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sid w:val="003F64CA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sid w:val="003F64CA"/>
    <w:rPr>
      <w:rFonts w:ascii="Tahoma" w:hAnsi="Tahoma" w:cs="Tahoma"/>
      <w:sz w:val="16"/>
      <w:szCs w:val="16"/>
    </w:rPr>
  </w:style>
  <w:style w:type="character" w:styleId="Hiperpovezava">
    <w:name w:val="Hyperlink"/>
    <w:rsid w:val="009071F4"/>
    <w:rPr>
      <w:rFonts w:ascii="Verdana" w:hAnsi="Verdana" w:hint="default"/>
      <w:b/>
      <w:bCs/>
      <w:strike w:val="0"/>
      <w:dstrike w:val="0"/>
      <w:color w:val="FF6633"/>
      <w:sz w:val="23"/>
      <w:szCs w:val="23"/>
      <w:u w:val="none"/>
      <w:effect w:val="none"/>
    </w:rPr>
  </w:style>
  <w:style w:type="paragraph" w:styleId="Navadensplet">
    <w:name w:val="Normal (Web)"/>
    <w:basedOn w:val="Navaden"/>
    <w:uiPriority w:val="99"/>
    <w:rsid w:val="009071F4"/>
    <w:pPr>
      <w:spacing w:before="100" w:beforeAutospacing="1" w:after="100" w:afterAutospacing="1"/>
    </w:pPr>
    <w:rPr>
      <w:i w:val="0"/>
      <w:sz w:val="24"/>
      <w:szCs w:val="24"/>
    </w:rPr>
  </w:style>
  <w:style w:type="character" w:customStyle="1" w:styleId="red361">
    <w:name w:val="red_361"/>
    <w:rsid w:val="009071F4"/>
    <w:rPr>
      <w:rFonts w:ascii="Verdana" w:hAnsi="Verdana" w:hint="default"/>
      <w:color w:val="CC3333"/>
      <w:sz w:val="81"/>
      <w:szCs w:val="81"/>
    </w:rPr>
  </w:style>
  <w:style w:type="character" w:customStyle="1" w:styleId="black201">
    <w:name w:val="black_201"/>
    <w:rsid w:val="009071F4"/>
    <w:rPr>
      <w:rFonts w:ascii="Verdana" w:hAnsi="Verdana" w:hint="default"/>
      <w:b/>
      <w:bCs/>
      <w:color w:val="000000"/>
      <w:sz w:val="45"/>
      <w:szCs w:val="45"/>
    </w:rPr>
  </w:style>
  <w:style w:type="character" w:customStyle="1" w:styleId="black141">
    <w:name w:val="black_141"/>
    <w:rsid w:val="009071F4"/>
    <w:rPr>
      <w:rFonts w:ascii="Verdana" w:hAnsi="Verdana" w:hint="default"/>
      <w:b/>
      <w:bCs/>
      <w:color w:val="000000"/>
      <w:sz w:val="32"/>
      <w:szCs w:val="32"/>
    </w:rPr>
  </w:style>
  <w:style w:type="character" w:customStyle="1" w:styleId="black111">
    <w:name w:val="black_111"/>
    <w:rsid w:val="009071F4"/>
    <w:rPr>
      <w:rFonts w:ascii="Verdana" w:hAnsi="Verdana" w:hint="default"/>
      <w:color w:val="000000"/>
      <w:sz w:val="25"/>
      <w:szCs w:val="25"/>
    </w:rPr>
  </w:style>
  <w:style w:type="character" w:styleId="Poudarek">
    <w:name w:val="Emphasis"/>
    <w:qFormat/>
    <w:rsid w:val="009071F4"/>
    <w:rPr>
      <w:i/>
      <w:iCs/>
    </w:rPr>
  </w:style>
  <w:style w:type="character" w:customStyle="1" w:styleId="black11bold1">
    <w:name w:val="black_11_bold1"/>
    <w:rsid w:val="009071F4"/>
    <w:rPr>
      <w:rFonts w:ascii="Verdana" w:hAnsi="Verdana" w:hint="default"/>
      <w:b/>
      <w:bCs/>
      <w:color w:val="000000"/>
      <w:sz w:val="25"/>
      <w:szCs w:val="25"/>
    </w:rPr>
  </w:style>
  <w:style w:type="character" w:styleId="Krepko">
    <w:name w:val="Strong"/>
    <w:qFormat/>
    <w:rsid w:val="008418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224673">
      <w:bodyDiv w:val="1"/>
      <w:marLeft w:val="225"/>
      <w:marRight w:val="225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2983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7F39-9BBB-4816-A10B-7248B005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20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	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PD Škofja Loka</cp:lastModifiedBy>
  <cp:revision>6</cp:revision>
  <cp:lastPrinted>2015-06-12T11:20:00Z</cp:lastPrinted>
  <dcterms:created xsi:type="dcterms:W3CDTF">2017-09-25T18:27:00Z</dcterms:created>
  <dcterms:modified xsi:type="dcterms:W3CDTF">2017-09-26T05:50:00Z</dcterms:modified>
</cp:coreProperties>
</file>