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11401" w:type="dxa"/>
        <w:tblInd w:w="-601" w:type="dxa"/>
        <w:tblBorders>
          <w:bottom w:val="dash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8"/>
        <w:gridCol w:w="158"/>
        <w:gridCol w:w="40"/>
        <w:gridCol w:w="9"/>
        <w:gridCol w:w="142"/>
        <w:gridCol w:w="283"/>
        <w:gridCol w:w="406"/>
        <w:gridCol w:w="3044"/>
        <w:gridCol w:w="282"/>
        <w:gridCol w:w="454"/>
        <w:gridCol w:w="634"/>
        <w:gridCol w:w="454"/>
        <w:gridCol w:w="36"/>
        <w:gridCol w:w="219"/>
        <w:gridCol w:w="30"/>
        <w:gridCol w:w="35"/>
        <w:gridCol w:w="1069"/>
        <w:gridCol w:w="311"/>
        <w:gridCol w:w="2017"/>
      </w:tblGrid>
      <w:tr w:rsidR="007F3F08" w:rsidTr="00EF5DCE">
        <w:trPr>
          <w:cantSplit/>
          <w:trHeight w:val="478"/>
        </w:trPr>
        <w:tc>
          <w:tcPr>
            <w:tcW w:w="1976" w:type="dxa"/>
            <w:gridSpan w:val="3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</w:p>
        </w:tc>
        <w:tc>
          <w:tcPr>
            <w:tcW w:w="5744" w:type="dxa"/>
            <w:gridSpan w:val="10"/>
            <w:tcBorders>
              <w:bottom w:val="dashed" w:sz="4" w:space="0" w:color="auto"/>
            </w:tcBorders>
            <w:vAlign w:val="center"/>
          </w:tcPr>
          <w:p w:rsidR="007F3F08" w:rsidRPr="00147063" w:rsidRDefault="007F3F08" w:rsidP="00EF5DCE">
            <w:pPr>
              <w:pStyle w:val="Naslov2"/>
              <w:ind w:left="0" w:firstLine="0"/>
              <w:jc w:val="left"/>
              <w:rPr>
                <w:sz w:val="58"/>
                <w:highlight w:val="yellow"/>
                <w:lang w:val="sl-SI" w:eastAsia="sl-SI"/>
              </w:rPr>
            </w:pPr>
            <w:r w:rsidRPr="00147063">
              <w:rPr>
                <w:color w:val="0000FF"/>
                <w:sz w:val="44"/>
                <w:lang w:val="sl-SI" w:eastAsia="sl-SI"/>
              </w:rPr>
              <w:t>VODNIŠKI ODSEK</w:t>
            </w:r>
          </w:p>
        </w:tc>
        <w:tc>
          <w:tcPr>
            <w:tcW w:w="3681" w:type="dxa"/>
            <w:gridSpan w:val="6"/>
            <w:vMerge w:val="restart"/>
            <w:vAlign w:val="center"/>
          </w:tcPr>
          <w:p w:rsidR="007F3F08" w:rsidRPr="00147063" w:rsidRDefault="00340A23" w:rsidP="00EF5DCE">
            <w:pPr>
              <w:pStyle w:val="Naslov2"/>
              <w:ind w:left="0" w:firstLine="0"/>
              <w:rPr>
                <w:sz w:val="58"/>
                <w:highlight w:val="yellow"/>
                <w:lang w:val="sl-SI" w:eastAsia="sl-SI"/>
              </w:rPr>
            </w:pPr>
            <w:r>
              <w:rPr>
                <w:noProof/>
                <w:sz w:val="58"/>
                <w:lang w:val="sl-SI" w:eastAsia="sl-SI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alt="logotip pd skofja loka 150dpi koncana" style="width:173.25pt;height:170.25pt;visibility:visible">
                  <v:imagedata r:id="rId7" o:title="logotip pd skofja loka 150dpi koncana"/>
                </v:shape>
              </w:pict>
            </w:r>
          </w:p>
        </w:tc>
      </w:tr>
      <w:tr w:rsidR="007F3F08" w:rsidTr="00EF5DCE">
        <w:trPr>
          <w:cantSplit/>
          <w:trHeight w:val="134"/>
        </w:trPr>
        <w:tc>
          <w:tcPr>
            <w:tcW w:w="7720" w:type="dxa"/>
            <w:gridSpan w:val="13"/>
            <w:vAlign w:val="bottom"/>
          </w:tcPr>
          <w:p w:rsidR="007F3F08" w:rsidRPr="00147063" w:rsidRDefault="007F3F08" w:rsidP="00EF5DCE">
            <w:pPr>
              <w:pStyle w:val="Naslov2"/>
              <w:ind w:left="0" w:firstLine="0"/>
              <w:rPr>
                <w:sz w:val="10"/>
                <w:lang w:val="sl-SI" w:eastAsia="sl-SI"/>
              </w:rPr>
            </w:pPr>
          </w:p>
        </w:tc>
        <w:tc>
          <w:tcPr>
            <w:tcW w:w="3681" w:type="dxa"/>
            <w:gridSpan w:val="6"/>
            <w:vMerge/>
            <w:vAlign w:val="center"/>
          </w:tcPr>
          <w:p w:rsidR="007F3F08" w:rsidRPr="00147063" w:rsidRDefault="007F3F08" w:rsidP="00EF5DCE">
            <w:pPr>
              <w:pStyle w:val="Naslov2"/>
              <w:ind w:left="0" w:firstLine="0"/>
              <w:rPr>
                <w:sz w:val="58"/>
                <w:highlight w:val="yellow"/>
                <w:lang w:val="sl-SI" w:eastAsia="sl-SI"/>
              </w:rPr>
            </w:pPr>
          </w:p>
        </w:tc>
      </w:tr>
      <w:tr w:rsidR="007F3F08" w:rsidTr="00EF5DCE">
        <w:trPr>
          <w:cantSplit/>
          <w:trHeight w:val="1068"/>
        </w:trPr>
        <w:tc>
          <w:tcPr>
            <w:tcW w:w="7720" w:type="dxa"/>
            <w:gridSpan w:val="13"/>
            <w:vAlign w:val="bottom"/>
          </w:tcPr>
          <w:p w:rsidR="007F3F08" w:rsidRPr="00147063" w:rsidRDefault="00F864FB" w:rsidP="00EF5DCE">
            <w:pPr>
              <w:pStyle w:val="Naslov2"/>
              <w:ind w:left="0" w:firstLine="0"/>
              <w:rPr>
                <w:sz w:val="10"/>
                <w:lang w:val="sl-SI" w:eastAsia="sl-SI"/>
              </w:rPr>
            </w:pPr>
            <w:r>
              <w:rPr>
                <w:rFonts w:ascii="Arial" w:hAnsi="Arial"/>
                <w:b w:val="0"/>
                <w:i w:val="0"/>
                <w:noProof/>
                <w:color w:val="FF0000"/>
                <w:sz w:val="20"/>
                <w:lang w:val="sl-SI" w:eastAsia="sl-SI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42" type="#_x0000_t136" style="position:absolute;left:0;text-align:left;margin-left:0;margin-top:-.55pt;width:270.3pt;height:45.3pt;z-index:2;mso-position-horizontal:center;mso-position-horizontal-relative:text;mso-position-vertical-relative:text" adj="10772" fillcolor="red" strokecolor="blue" strokeweight="1.5pt">
                  <v:shadow on="t"/>
                  <v:textpath style="font-family:&quot;Arial Black&quot;;font-style:italic;v-text-kern:t" trim="t" fitpath="t" string="PLANINCI"/>
                  <w10:wrap type="topAndBottom"/>
                </v:shape>
              </w:pict>
            </w:r>
          </w:p>
          <w:p w:rsidR="007F3F08" w:rsidRPr="00147063" w:rsidRDefault="007F3F08" w:rsidP="00EF5DCE">
            <w:pPr>
              <w:pStyle w:val="Naslov2"/>
              <w:ind w:left="0" w:firstLine="0"/>
              <w:rPr>
                <w:sz w:val="10"/>
                <w:highlight w:val="yellow"/>
                <w:lang w:val="sl-SI" w:eastAsia="sl-SI"/>
              </w:rPr>
            </w:pPr>
          </w:p>
        </w:tc>
        <w:tc>
          <w:tcPr>
            <w:tcW w:w="3681" w:type="dxa"/>
            <w:gridSpan w:val="6"/>
            <w:vMerge/>
            <w:vAlign w:val="center"/>
          </w:tcPr>
          <w:p w:rsidR="007F3F08" w:rsidRPr="00147063" w:rsidRDefault="007F3F08" w:rsidP="00EF5DCE">
            <w:pPr>
              <w:pStyle w:val="Naslov2"/>
              <w:ind w:left="0" w:firstLine="0"/>
              <w:rPr>
                <w:sz w:val="58"/>
                <w:highlight w:val="yellow"/>
                <w:lang w:val="sl-SI" w:eastAsia="sl-SI"/>
              </w:rPr>
            </w:pPr>
          </w:p>
        </w:tc>
      </w:tr>
      <w:tr w:rsidR="007F3F08" w:rsidTr="00EF5DCE">
        <w:trPr>
          <w:cantSplit/>
          <w:trHeight w:val="762"/>
        </w:trPr>
        <w:tc>
          <w:tcPr>
            <w:tcW w:w="7720" w:type="dxa"/>
            <w:gridSpan w:val="13"/>
            <w:vAlign w:val="bottom"/>
          </w:tcPr>
          <w:p w:rsidR="007F3F08" w:rsidRPr="00147063" w:rsidRDefault="00F864FB" w:rsidP="00EF5DCE">
            <w:pPr>
              <w:pStyle w:val="Glava"/>
              <w:tabs>
                <w:tab w:val="clear" w:pos="4153"/>
                <w:tab w:val="clear" w:pos="8306"/>
              </w:tabs>
              <w:rPr>
                <w:lang w:val="sl-SI" w:eastAsia="sl-SI"/>
              </w:rPr>
            </w:pPr>
            <w:r>
              <w:rPr>
                <w:rFonts w:ascii="Gill Sans MT Shadow" w:hAnsi="Gill Sans MT Shadow"/>
                <w:b/>
                <w:noProof/>
                <w:color w:val="FF0000"/>
                <w:sz w:val="10"/>
                <w:u w:val="single"/>
                <w:lang w:val="sl-SI" w:eastAsia="sl-SI"/>
              </w:rPr>
              <w:pict>
                <v:shape id="_x0000_s1041" type="#_x0000_t136" style="position:absolute;margin-left:-3.65pt;margin-top:4.3pt;width:357.2pt;height:33.75pt;z-index:1;mso-position-horizontal-relative:text;mso-position-vertical-relative:text" adj="10772" fillcolor="red" strokecolor="blue" strokeweight="1pt">
                  <v:shadow on="t"/>
                  <v:textpath style="font-family:&quot;Arial Black&quot;;font-size:24pt;font-style:italic;v-text-kern:t" trim="t" fitpath="t" string="vabimo vas na izlet - pohod"/>
                  <w10:wrap type="topAndBottom"/>
                </v:shape>
              </w:pict>
            </w:r>
          </w:p>
        </w:tc>
        <w:tc>
          <w:tcPr>
            <w:tcW w:w="3681" w:type="dxa"/>
            <w:gridSpan w:val="6"/>
            <w:vMerge/>
            <w:vAlign w:val="center"/>
          </w:tcPr>
          <w:p w:rsidR="007F3F08" w:rsidRPr="00147063" w:rsidRDefault="007F3F08" w:rsidP="00EF5DCE">
            <w:pPr>
              <w:pStyle w:val="Naslov2"/>
              <w:ind w:left="0" w:firstLine="0"/>
              <w:rPr>
                <w:sz w:val="58"/>
                <w:highlight w:val="yellow"/>
                <w:lang w:val="sl-SI" w:eastAsia="sl-SI"/>
              </w:rPr>
            </w:pPr>
          </w:p>
        </w:tc>
      </w:tr>
      <w:tr w:rsidR="007F3F08" w:rsidTr="00EF5DCE">
        <w:trPr>
          <w:trHeight w:val="762"/>
        </w:trPr>
        <w:tc>
          <w:tcPr>
            <w:tcW w:w="1778" w:type="dxa"/>
            <w:vAlign w:val="bottom"/>
          </w:tcPr>
          <w:p w:rsidR="007F3F08" w:rsidRDefault="007F3F08" w:rsidP="006E61A3">
            <w:pPr>
              <w:rPr>
                <w:b/>
                <w:sz w:val="36"/>
              </w:rPr>
            </w:pPr>
          </w:p>
        </w:tc>
        <w:tc>
          <w:tcPr>
            <w:tcW w:w="9623" w:type="dxa"/>
            <w:gridSpan w:val="18"/>
            <w:tcBorders>
              <w:bottom w:val="dashed" w:sz="4" w:space="0" w:color="auto"/>
            </w:tcBorders>
            <w:vAlign w:val="center"/>
          </w:tcPr>
          <w:p w:rsidR="007F3F08" w:rsidRPr="006E5C1C" w:rsidRDefault="00A372DD" w:rsidP="006E5C1C">
            <w:pPr>
              <w:pStyle w:val="Naslov2"/>
              <w:ind w:left="0" w:firstLine="0"/>
              <w:rPr>
                <w:sz w:val="54"/>
                <w:szCs w:val="54"/>
                <w:highlight w:val="yellow"/>
                <w:lang w:val="sl-SI" w:eastAsia="sl-SI"/>
              </w:rPr>
            </w:pPr>
            <w:r>
              <w:rPr>
                <w:sz w:val="54"/>
                <w:szCs w:val="54"/>
                <w:highlight w:val="yellow"/>
                <w:lang w:val="sl-SI" w:eastAsia="sl-SI"/>
              </w:rPr>
              <w:t>Lienški Dolomiti</w:t>
            </w:r>
          </w:p>
        </w:tc>
      </w:tr>
      <w:tr w:rsidR="007F3F08" w:rsidTr="00EF5DCE">
        <w:tc>
          <w:tcPr>
            <w:tcW w:w="11401" w:type="dxa"/>
            <w:gridSpan w:val="19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046365">
        <w:tc>
          <w:tcPr>
            <w:tcW w:w="1778" w:type="dxa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ki bo:</w:t>
            </w:r>
          </w:p>
        </w:tc>
        <w:tc>
          <w:tcPr>
            <w:tcW w:w="4364" w:type="dxa"/>
            <w:gridSpan w:val="8"/>
            <w:tcBorders>
              <w:bottom w:val="dashed" w:sz="4" w:space="0" w:color="auto"/>
            </w:tcBorders>
            <w:vAlign w:val="bottom"/>
          </w:tcPr>
          <w:p w:rsidR="007F3F08" w:rsidRDefault="00A372DD" w:rsidP="009A7C03">
            <w:pPr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22.7-23.7.2017</w:t>
            </w:r>
          </w:p>
        </w:tc>
        <w:tc>
          <w:tcPr>
            <w:tcW w:w="1827" w:type="dxa"/>
            <w:gridSpan w:val="6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odhod ob:</w:t>
            </w:r>
          </w:p>
        </w:tc>
        <w:tc>
          <w:tcPr>
            <w:tcW w:w="1104" w:type="dxa"/>
            <w:gridSpan w:val="2"/>
            <w:tcBorders>
              <w:bottom w:val="dashed" w:sz="4" w:space="0" w:color="auto"/>
            </w:tcBorders>
            <w:vAlign w:val="bottom"/>
          </w:tcPr>
          <w:p w:rsidR="007F3F08" w:rsidRDefault="00A372DD" w:rsidP="003516BD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4</w:t>
            </w:r>
          </w:p>
        </w:tc>
        <w:tc>
          <w:tcPr>
            <w:tcW w:w="2328" w:type="dxa"/>
            <w:gridSpan w:val="2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uri</w:t>
            </w:r>
          </w:p>
        </w:tc>
      </w:tr>
      <w:tr w:rsidR="007F3F08" w:rsidTr="00EF5DCE">
        <w:tc>
          <w:tcPr>
            <w:tcW w:w="11401" w:type="dxa"/>
            <w:gridSpan w:val="19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6E61A3">
        <w:tc>
          <w:tcPr>
            <w:tcW w:w="2127" w:type="dxa"/>
            <w:gridSpan w:val="5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zbirališče:</w:t>
            </w:r>
          </w:p>
        </w:tc>
        <w:tc>
          <w:tcPr>
            <w:tcW w:w="9274" w:type="dxa"/>
            <w:gridSpan w:val="14"/>
            <w:tcBorders>
              <w:bottom w:val="dashed" w:sz="4" w:space="0" w:color="auto"/>
            </w:tcBorders>
            <w:vAlign w:val="bottom"/>
          </w:tcPr>
          <w:p w:rsidR="007F3F08" w:rsidRDefault="00AA24BA" w:rsidP="006E5C1C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parkirišče nasproti AP Škofja Loka</w:t>
            </w:r>
          </w:p>
        </w:tc>
      </w:tr>
      <w:tr w:rsidR="007F3F08" w:rsidTr="00EF5DCE">
        <w:tc>
          <w:tcPr>
            <w:tcW w:w="11401" w:type="dxa"/>
            <w:gridSpan w:val="19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6E61A3">
        <w:tc>
          <w:tcPr>
            <w:tcW w:w="2127" w:type="dxa"/>
            <w:gridSpan w:val="5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prevoz z / s:</w:t>
            </w:r>
          </w:p>
        </w:tc>
        <w:tc>
          <w:tcPr>
            <w:tcW w:w="9274" w:type="dxa"/>
            <w:gridSpan w:val="14"/>
            <w:tcBorders>
              <w:bottom w:val="dashed" w:sz="4" w:space="0" w:color="auto"/>
            </w:tcBorders>
            <w:vAlign w:val="bottom"/>
          </w:tcPr>
          <w:p w:rsidR="007F3F08" w:rsidRDefault="00A372DD" w:rsidP="00105816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kombi</w:t>
            </w:r>
          </w:p>
        </w:tc>
      </w:tr>
      <w:tr w:rsidR="007F3F08" w:rsidTr="00EF5DCE">
        <w:trPr>
          <w:trHeight w:val="83"/>
        </w:trPr>
        <w:tc>
          <w:tcPr>
            <w:tcW w:w="11401" w:type="dxa"/>
            <w:gridSpan w:val="19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1B7C2F">
        <w:trPr>
          <w:cantSplit/>
        </w:trPr>
        <w:tc>
          <w:tcPr>
            <w:tcW w:w="1985" w:type="dxa"/>
            <w:gridSpan w:val="4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prijavite se:</w:t>
            </w:r>
          </w:p>
        </w:tc>
        <w:tc>
          <w:tcPr>
            <w:tcW w:w="5245" w:type="dxa"/>
            <w:gridSpan w:val="7"/>
            <w:tcBorders>
              <w:bottom w:val="dashed" w:sz="4" w:space="0" w:color="auto"/>
            </w:tcBorders>
            <w:vAlign w:val="bottom"/>
          </w:tcPr>
          <w:p w:rsidR="001E5FAB" w:rsidRPr="001E5FAB" w:rsidRDefault="00A372DD" w:rsidP="001B7C2F">
            <w:pPr>
              <w:pStyle w:val="Naslov3"/>
              <w:jc w:val="left"/>
              <w:rPr>
                <w:sz w:val="40"/>
                <w:szCs w:val="40"/>
                <w:lang w:val="sl-SI" w:eastAsia="sl-SI"/>
              </w:rPr>
            </w:pPr>
            <w:r>
              <w:rPr>
                <w:sz w:val="40"/>
                <w:szCs w:val="40"/>
                <w:lang w:val="sl-SI" w:eastAsia="sl-SI"/>
              </w:rPr>
              <w:t>vodnikoma</w:t>
            </w:r>
          </w:p>
        </w:tc>
        <w:tc>
          <w:tcPr>
            <w:tcW w:w="709" w:type="dxa"/>
            <w:gridSpan w:val="3"/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do:</w:t>
            </w:r>
          </w:p>
        </w:tc>
        <w:tc>
          <w:tcPr>
            <w:tcW w:w="3462" w:type="dxa"/>
            <w:gridSpan w:val="5"/>
            <w:tcBorders>
              <w:bottom w:val="dashed" w:sz="4" w:space="0" w:color="auto"/>
            </w:tcBorders>
            <w:vAlign w:val="bottom"/>
          </w:tcPr>
          <w:p w:rsidR="007F3F08" w:rsidRPr="00147063" w:rsidRDefault="00D42B34" w:rsidP="009A7C03">
            <w:pPr>
              <w:pStyle w:val="Naslov3"/>
              <w:rPr>
                <w:lang w:val="sl-SI" w:eastAsia="sl-SI"/>
              </w:rPr>
            </w:pPr>
            <w:r>
              <w:rPr>
                <w:lang w:val="sl-SI" w:eastAsia="sl-SI"/>
              </w:rPr>
              <w:t>Četrtka, 20.7.2017</w:t>
            </w:r>
            <w:bookmarkStart w:id="0" w:name="_GoBack"/>
            <w:bookmarkEnd w:id="0"/>
          </w:p>
        </w:tc>
      </w:tr>
      <w:tr w:rsidR="007F3F08" w:rsidTr="00EF5DCE">
        <w:tc>
          <w:tcPr>
            <w:tcW w:w="11401" w:type="dxa"/>
            <w:gridSpan w:val="19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EF5DCE">
        <w:tc>
          <w:tcPr>
            <w:tcW w:w="1936" w:type="dxa"/>
            <w:gridSpan w:val="2"/>
            <w:vAlign w:val="bottom"/>
          </w:tcPr>
          <w:p w:rsidR="001E5FAB" w:rsidRDefault="001E5FAB" w:rsidP="00EF5DCE">
            <w:pPr>
              <w:rPr>
                <w:b/>
                <w:sz w:val="36"/>
              </w:rPr>
            </w:pPr>
          </w:p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tura je:</w:t>
            </w:r>
          </w:p>
        </w:tc>
        <w:tc>
          <w:tcPr>
            <w:tcW w:w="3924" w:type="dxa"/>
            <w:gridSpan w:val="6"/>
            <w:tcBorders>
              <w:bottom w:val="dashed" w:sz="4" w:space="0" w:color="auto"/>
            </w:tcBorders>
            <w:vAlign w:val="bottom"/>
          </w:tcPr>
          <w:p w:rsidR="007F3F08" w:rsidRDefault="00A372DD" w:rsidP="00C07438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Zelo zahtevna</w:t>
            </w:r>
          </w:p>
        </w:tc>
        <w:tc>
          <w:tcPr>
            <w:tcW w:w="1824" w:type="dxa"/>
            <w:gridSpan w:val="4"/>
            <w:vAlign w:val="bottom"/>
          </w:tcPr>
          <w:p w:rsidR="007F3F08" w:rsidRDefault="00B63DD0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h</w:t>
            </w:r>
            <w:r w:rsidR="007F3F08">
              <w:rPr>
                <w:b/>
                <w:sz w:val="36"/>
              </w:rPr>
              <w:t>oje je za:</w:t>
            </w:r>
          </w:p>
        </w:tc>
        <w:tc>
          <w:tcPr>
            <w:tcW w:w="1700" w:type="dxa"/>
            <w:gridSpan w:val="6"/>
            <w:tcBorders>
              <w:bottom w:val="dashed" w:sz="4" w:space="0" w:color="auto"/>
            </w:tcBorders>
            <w:vAlign w:val="bottom"/>
          </w:tcPr>
          <w:p w:rsidR="007F3F08" w:rsidRDefault="009A7C03" w:rsidP="006E5C1C">
            <w:pPr>
              <w:jc w:val="center"/>
              <w:rPr>
                <w:b/>
                <w:color w:val="0000FF"/>
                <w:sz w:val="44"/>
              </w:rPr>
            </w:pPr>
            <w:r>
              <w:rPr>
                <w:b/>
                <w:color w:val="0000FF"/>
                <w:sz w:val="44"/>
              </w:rPr>
              <w:t>7</w:t>
            </w:r>
            <w:r w:rsidR="00BF2A98">
              <w:rPr>
                <w:b/>
                <w:color w:val="0000FF"/>
                <w:sz w:val="44"/>
              </w:rPr>
              <w:t xml:space="preserve"> – 8 </w:t>
            </w:r>
          </w:p>
        </w:tc>
        <w:tc>
          <w:tcPr>
            <w:tcW w:w="2017" w:type="dxa"/>
            <w:vAlign w:val="bottom"/>
          </w:tcPr>
          <w:p w:rsidR="0035420A" w:rsidRDefault="0035420A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u</w:t>
            </w:r>
            <w:r w:rsidR="007F3F08">
              <w:rPr>
                <w:b/>
                <w:sz w:val="36"/>
              </w:rPr>
              <w:t>r</w:t>
            </w:r>
          </w:p>
        </w:tc>
      </w:tr>
      <w:tr w:rsidR="007F3F08" w:rsidTr="00EF5DCE">
        <w:tc>
          <w:tcPr>
            <w:tcW w:w="11401" w:type="dxa"/>
            <w:gridSpan w:val="19"/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D86FA6">
        <w:trPr>
          <w:trHeight w:val="1433"/>
        </w:trPr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:rsidR="007F3F08" w:rsidRDefault="00A372DD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Potrebna</w:t>
            </w:r>
            <w:r w:rsidR="007F3F08">
              <w:rPr>
                <w:b/>
                <w:sz w:val="36"/>
              </w:rPr>
              <w:t xml:space="preserve"> oprema:</w:t>
            </w:r>
          </w:p>
        </w:tc>
        <w:tc>
          <w:tcPr>
            <w:tcW w:w="8991" w:type="dxa"/>
            <w:gridSpan w:val="13"/>
            <w:tcBorders>
              <w:bottom w:val="dashed" w:sz="4" w:space="0" w:color="auto"/>
            </w:tcBorders>
            <w:vAlign w:val="bottom"/>
          </w:tcPr>
          <w:p w:rsidR="00A372DD" w:rsidRPr="00A372DD" w:rsidRDefault="00A372DD" w:rsidP="00A372DD">
            <w:pPr>
              <w:pStyle w:val="Naslov4"/>
              <w:rPr>
                <w:sz w:val="40"/>
                <w:szCs w:val="40"/>
                <w:lang w:val="sl-SI" w:eastAsia="sl-SI"/>
              </w:rPr>
            </w:pPr>
            <w:r>
              <w:rPr>
                <w:sz w:val="40"/>
                <w:szCs w:val="40"/>
                <w:lang w:val="sl-SI" w:eastAsia="sl-SI"/>
              </w:rPr>
              <w:t>Č</w:t>
            </w:r>
            <w:r w:rsidRPr="00A372DD">
              <w:rPr>
                <w:sz w:val="40"/>
                <w:szCs w:val="40"/>
                <w:lang w:val="sl-SI" w:eastAsia="sl-SI"/>
              </w:rPr>
              <w:t>elada,</w:t>
            </w:r>
            <w:r>
              <w:rPr>
                <w:sz w:val="40"/>
                <w:szCs w:val="40"/>
                <w:lang w:val="sl-SI" w:eastAsia="sl-SI"/>
              </w:rPr>
              <w:t xml:space="preserve"> </w:t>
            </w:r>
            <w:r w:rsidRPr="00A372DD">
              <w:rPr>
                <w:sz w:val="40"/>
                <w:szCs w:val="40"/>
                <w:lang w:val="sl-SI" w:eastAsia="sl-SI"/>
              </w:rPr>
              <w:t>samovarovalni kpl,</w:t>
            </w:r>
            <w:r>
              <w:rPr>
                <w:sz w:val="40"/>
                <w:szCs w:val="40"/>
                <w:lang w:val="sl-SI" w:eastAsia="sl-SI"/>
              </w:rPr>
              <w:t xml:space="preserve"> </w:t>
            </w:r>
            <w:r w:rsidRPr="00A372DD">
              <w:rPr>
                <w:sz w:val="40"/>
                <w:szCs w:val="40"/>
                <w:lang w:val="sl-SI" w:eastAsia="sl-SI"/>
              </w:rPr>
              <w:t>hms vponka,</w:t>
            </w:r>
            <w:r>
              <w:rPr>
                <w:sz w:val="40"/>
                <w:szCs w:val="40"/>
                <w:lang w:val="sl-SI" w:eastAsia="sl-SI"/>
              </w:rPr>
              <w:t xml:space="preserve"> </w:t>
            </w:r>
            <w:r w:rsidRPr="00A372DD">
              <w:rPr>
                <w:sz w:val="40"/>
                <w:szCs w:val="40"/>
                <w:lang w:val="sl-SI" w:eastAsia="sl-SI"/>
              </w:rPr>
              <w:t>popkovina-</w:t>
            </w:r>
          </w:p>
          <w:p w:rsidR="007F3F08" w:rsidRPr="00147063" w:rsidRDefault="00A372DD" w:rsidP="00A372DD">
            <w:pPr>
              <w:pStyle w:val="Naslov4"/>
              <w:rPr>
                <w:sz w:val="40"/>
                <w:szCs w:val="40"/>
                <w:lang w:val="sl-SI" w:eastAsia="sl-SI"/>
              </w:rPr>
            </w:pPr>
            <w:r w:rsidRPr="00A372DD">
              <w:rPr>
                <w:sz w:val="40"/>
                <w:szCs w:val="40"/>
                <w:lang w:val="sl-SI" w:eastAsia="sl-SI"/>
              </w:rPr>
              <w:t>(60cm zanka),osebna oprema za 2 dni</w:t>
            </w:r>
          </w:p>
        </w:tc>
      </w:tr>
      <w:tr w:rsidR="007F3F08" w:rsidTr="00EF5DCE">
        <w:trPr>
          <w:cantSplit/>
          <w:trHeight w:val="58"/>
        </w:trPr>
        <w:tc>
          <w:tcPr>
            <w:tcW w:w="11401" w:type="dxa"/>
            <w:gridSpan w:val="19"/>
            <w:tcBorders>
              <w:top w:val="dashed" w:sz="4" w:space="0" w:color="auto"/>
            </w:tcBorders>
            <w:vAlign w:val="bottom"/>
          </w:tcPr>
          <w:p w:rsidR="007F3F08" w:rsidRDefault="007F3F08" w:rsidP="00EF5DCE">
            <w:pPr>
              <w:rPr>
                <w:b/>
                <w:sz w:val="20"/>
              </w:rPr>
            </w:pPr>
          </w:p>
          <w:p w:rsidR="007F3F08" w:rsidRDefault="007F3F08" w:rsidP="00EF5DCE">
            <w:pPr>
              <w:rPr>
                <w:b/>
                <w:sz w:val="20"/>
              </w:rPr>
            </w:pPr>
          </w:p>
        </w:tc>
      </w:tr>
      <w:tr w:rsidR="007F3F08" w:rsidTr="00371301">
        <w:trPr>
          <w:trHeight w:val="560"/>
        </w:trPr>
        <w:tc>
          <w:tcPr>
            <w:tcW w:w="2410" w:type="dxa"/>
            <w:gridSpan w:val="6"/>
            <w:tcBorders>
              <w:bottom w:val="dashed" w:sz="4" w:space="0" w:color="auto"/>
            </w:tcBorders>
            <w:vAlign w:val="bottom"/>
          </w:tcPr>
          <w:p w:rsidR="007F3F08" w:rsidRDefault="001E5FAB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Pomembno  sporočilo:</w:t>
            </w:r>
          </w:p>
        </w:tc>
        <w:tc>
          <w:tcPr>
            <w:tcW w:w="8991" w:type="dxa"/>
            <w:gridSpan w:val="13"/>
            <w:tcBorders>
              <w:bottom w:val="dashed" w:sz="4" w:space="0" w:color="auto"/>
            </w:tcBorders>
            <w:vAlign w:val="bottom"/>
          </w:tcPr>
          <w:p w:rsidR="007F3F08" w:rsidRPr="00A372DD" w:rsidRDefault="00A372DD" w:rsidP="009A7C03">
            <w:pPr>
              <w:pStyle w:val="Naslov4"/>
              <w:rPr>
                <w:sz w:val="40"/>
                <w:szCs w:val="40"/>
                <w:lang w:val="sl-SI" w:eastAsia="sl-SI"/>
              </w:rPr>
            </w:pPr>
            <w:r w:rsidRPr="00A372DD">
              <w:rPr>
                <w:sz w:val="40"/>
                <w:szCs w:val="40"/>
                <w:lang w:val="sl-SI" w:eastAsia="sl-SI"/>
              </w:rPr>
              <w:t>Akontacija 50eur ob prijavi, ki se v primeru odpovedi izleta vrne</w:t>
            </w:r>
          </w:p>
        </w:tc>
      </w:tr>
      <w:tr w:rsidR="007F3F08" w:rsidTr="00371301">
        <w:trPr>
          <w:cantSplit/>
          <w:trHeight w:val="510"/>
        </w:trPr>
        <w:tc>
          <w:tcPr>
            <w:tcW w:w="11401" w:type="dxa"/>
            <w:gridSpan w:val="19"/>
            <w:tcBorders>
              <w:top w:val="dashed" w:sz="4" w:space="0" w:color="auto"/>
              <w:bottom w:val="nil"/>
            </w:tcBorders>
            <w:vAlign w:val="bottom"/>
          </w:tcPr>
          <w:p w:rsidR="007F3F08" w:rsidRPr="007E2AB8" w:rsidRDefault="007F3F08" w:rsidP="00EF5DCE">
            <w:pPr>
              <w:jc w:val="center"/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 xml:space="preserve"> </w:t>
            </w:r>
          </w:p>
        </w:tc>
      </w:tr>
      <w:tr w:rsidR="007F3F08" w:rsidTr="00371301">
        <w:trPr>
          <w:cantSplit/>
          <w:trHeight w:val="98"/>
        </w:trPr>
        <w:tc>
          <w:tcPr>
            <w:tcW w:w="11401" w:type="dxa"/>
            <w:gridSpan w:val="19"/>
            <w:tcBorders>
              <w:top w:val="nil"/>
              <w:bottom w:val="nil"/>
            </w:tcBorders>
            <w:vAlign w:val="bottom"/>
          </w:tcPr>
          <w:p w:rsidR="007F3F08" w:rsidRDefault="007F3F08" w:rsidP="009A7C03">
            <w:pPr>
              <w:rPr>
                <w:b/>
                <w:sz w:val="20"/>
              </w:rPr>
            </w:pPr>
          </w:p>
        </w:tc>
      </w:tr>
      <w:tr w:rsidR="007F3F08" w:rsidRPr="00B129AE" w:rsidTr="00EF5DCE">
        <w:trPr>
          <w:cantSplit/>
        </w:trPr>
        <w:tc>
          <w:tcPr>
            <w:tcW w:w="2816" w:type="dxa"/>
            <w:gridSpan w:val="7"/>
            <w:tcBorders>
              <w:top w:val="nil"/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vodnik: </w:t>
            </w:r>
          </w:p>
        </w:tc>
        <w:tc>
          <w:tcPr>
            <w:tcW w:w="3780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:rsidR="007F3F08" w:rsidRPr="00B129AE" w:rsidRDefault="00A372DD" w:rsidP="006E5C1C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Janez Zidar</w:t>
            </w:r>
          </w:p>
        </w:tc>
        <w:tc>
          <w:tcPr>
            <w:tcW w:w="1408" w:type="dxa"/>
            <w:gridSpan w:val="6"/>
            <w:tcBorders>
              <w:top w:val="nil"/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sz w:val="36"/>
              </w:rPr>
            </w:pPr>
            <w:r>
              <w:rPr>
                <w:b/>
                <w:sz w:val="36"/>
              </w:rPr>
              <w:t>telefon:</w:t>
            </w:r>
          </w:p>
        </w:tc>
        <w:tc>
          <w:tcPr>
            <w:tcW w:w="3397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:rsidR="007F3F08" w:rsidRPr="00B129AE" w:rsidRDefault="00A372DD" w:rsidP="00A616E0">
            <w:pPr>
              <w:rPr>
                <w:b/>
                <w:color w:val="0000FF"/>
                <w:sz w:val="40"/>
                <w:szCs w:val="40"/>
              </w:rPr>
            </w:pPr>
            <w:r w:rsidRPr="00A372DD">
              <w:rPr>
                <w:b/>
                <w:color w:val="0000FF"/>
                <w:sz w:val="40"/>
                <w:szCs w:val="40"/>
              </w:rPr>
              <w:t>040 835520</w:t>
            </w:r>
          </w:p>
        </w:tc>
      </w:tr>
      <w:tr w:rsidR="007F3F08" w:rsidTr="00EF5DCE">
        <w:trPr>
          <w:cantSplit/>
        </w:trPr>
        <w:tc>
          <w:tcPr>
            <w:tcW w:w="2816" w:type="dxa"/>
            <w:gridSpan w:val="7"/>
            <w:tcBorders>
              <w:top w:val="nil"/>
              <w:bottom w:val="nil"/>
            </w:tcBorders>
            <w:vAlign w:val="bottom"/>
          </w:tcPr>
          <w:p w:rsidR="007F3F08" w:rsidRDefault="007F3F08" w:rsidP="00EF5DCE">
            <w:pPr>
              <w:rPr>
                <w:b/>
                <w:color w:val="0000FF"/>
                <w:sz w:val="44"/>
              </w:rPr>
            </w:pPr>
            <w:r>
              <w:rPr>
                <w:b/>
                <w:sz w:val="36"/>
              </w:rPr>
              <w:t xml:space="preserve">pom. vodnik: </w:t>
            </w:r>
          </w:p>
        </w:tc>
        <w:tc>
          <w:tcPr>
            <w:tcW w:w="3780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:rsidR="007F3F08" w:rsidRPr="009A7C03" w:rsidRDefault="00A372DD" w:rsidP="003516BD">
            <w:pPr>
              <w:rPr>
                <w:b/>
                <w:sz w:val="20"/>
              </w:rPr>
            </w:pPr>
            <w:r>
              <w:rPr>
                <w:b/>
                <w:color w:val="0000FF"/>
                <w:sz w:val="40"/>
                <w:szCs w:val="40"/>
              </w:rPr>
              <w:t>Nataša Simjanov, Iztok Kužel</w:t>
            </w:r>
          </w:p>
        </w:tc>
        <w:tc>
          <w:tcPr>
            <w:tcW w:w="1408" w:type="dxa"/>
            <w:gridSpan w:val="6"/>
            <w:tcBorders>
              <w:top w:val="nil"/>
              <w:bottom w:val="nil"/>
            </w:tcBorders>
            <w:vAlign w:val="bottom"/>
          </w:tcPr>
          <w:p w:rsidR="007F3F08" w:rsidRPr="00B129AE" w:rsidRDefault="007F3F08" w:rsidP="00EF5DCE">
            <w:pPr>
              <w:rPr>
                <w:b/>
                <w:sz w:val="36"/>
                <w:szCs w:val="36"/>
              </w:rPr>
            </w:pPr>
            <w:r w:rsidRPr="00B129AE">
              <w:rPr>
                <w:b/>
                <w:sz w:val="36"/>
                <w:szCs w:val="36"/>
              </w:rPr>
              <w:t>telefon:</w:t>
            </w:r>
          </w:p>
        </w:tc>
        <w:tc>
          <w:tcPr>
            <w:tcW w:w="3397" w:type="dxa"/>
            <w:gridSpan w:val="3"/>
            <w:tcBorders>
              <w:top w:val="nil"/>
              <w:bottom w:val="dashed" w:sz="4" w:space="0" w:color="auto"/>
            </w:tcBorders>
            <w:vAlign w:val="bottom"/>
          </w:tcPr>
          <w:p w:rsidR="00A372DD" w:rsidRDefault="00A372DD" w:rsidP="00861066">
            <w:pPr>
              <w:rPr>
                <w:b/>
                <w:color w:val="0000FF"/>
                <w:sz w:val="40"/>
                <w:szCs w:val="40"/>
              </w:rPr>
            </w:pPr>
            <w:r>
              <w:rPr>
                <w:b/>
                <w:color w:val="0000FF"/>
                <w:sz w:val="40"/>
                <w:szCs w:val="40"/>
              </w:rPr>
              <w:t>051 262577</w:t>
            </w:r>
          </w:p>
          <w:p w:rsidR="007F3F08" w:rsidRPr="009A7C03" w:rsidRDefault="00A372DD" w:rsidP="00861066">
            <w:r>
              <w:rPr>
                <w:b/>
                <w:color w:val="0000FF"/>
                <w:sz w:val="40"/>
                <w:szCs w:val="40"/>
              </w:rPr>
              <w:t>031494020</w:t>
            </w:r>
          </w:p>
        </w:tc>
      </w:tr>
    </w:tbl>
    <w:p w:rsidR="00DA0BC2" w:rsidRDefault="00DA0BC2" w:rsidP="007F3F08"/>
    <w:p w:rsidR="00DA0BC2" w:rsidRDefault="00DA0BC2" w:rsidP="007F3F08"/>
    <w:p w:rsidR="00C07438" w:rsidRDefault="00C07438" w:rsidP="007F3F08"/>
    <w:p w:rsidR="00A372DD" w:rsidRDefault="00A372DD" w:rsidP="007F3F08"/>
    <w:p w:rsidR="00A372DD" w:rsidRDefault="00A372DD" w:rsidP="007F3F08"/>
    <w:p w:rsidR="00A372DD" w:rsidRPr="00A372DD" w:rsidRDefault="00A372DD" w:rsidP="00A372DD">
      <w:pPr>
        <w:jc w:val="center"/>
        <w:rPr>
          <w:b/>
          <w:i w:val="0"/>
          <w:sz w:val="52"/>
          <w:szCs w:val="52"/>
        </w:rPr>
      </w:pPr>
      <w:r>
        <w:rPr>
          <w:b/>
          <w:i w:val="0"/>
          <w:sz w:val="52"/>
          <w:szCs w:val="52"/>
        </w:rPr>
        <w:t>KRATEK OPIS POTI</w:t>
      </w:r>
    </w:p>
    <w:p w:rsidR="00A372DD" w:rsidRPr="00A372DD" w:rsidRDefault="00A372DD" w:rsidP="00A372DD">
      <w:pPr>
        <w:rPr>
          <w:b/>
          <w:sz w:val="36"/>
          <w:szCs w:val="36"/>
        </w:rPr>
      </w:pPr>
    </w:p>
    <w:p w:rsidR="00A372DD" w:rsidRDefault="00A372DD" w:rsidP="00A372DD">
      <w:pPr>
        <w:rPr>
          <w:b/>
          <w:sz w:val="36"/>
          <w:szCs w:val="36"/>
        </w:rPr>
      </w:pPr>
      <w:r w:rsidRPr="00A372DD">
        <w:rPr>
          <w:b/>
          <w:color w:val="FF0000"/>
          <w:sz w:val="36"/>
          <w:szCs w:val="36"/>
        </w:rPr>
        <w:t>Prvi dan</w:t>
      </w:r>
      <w:r w:rsidRPr="00A372DD">
        <w:rPr>
          <w:b/>
          <w:sz w:val="36"/>
          <w:szCs w:val="36"/>
        </w:rPr>
        <w:t>: odhod ob</w:t>
      </w:r>
      <w:r>
        <w:rPr>
          <w:b/>
          <w:sz w:val="36"/>
          <w:szCs w:val="36"/>
        </w:rPr>
        <w:t xml:space="preserve"> </w:t>
      </w:r>
      <w:r w:rsidRPr="00A372DD">
        <w:rPr>
          <w:b/>
          <w:sz w:val="36"/>
          <w:szCs w:val="36"/>
        </w:rPr>
        <w:t>4</w:t>
      </w:r>
      <w:r>
        <w:rPr>
          <w:b/>
          <w:sz w:val="36"/>
          <w:szCs w:val="36"/>
        </w:rPr>
        <w:t>.</w:t>
      </w:r>
      <w:r w:rsidRPr="00A372DD">
        <w:rPr>
          <w:b/>
          <w:sz w:val="36"/>
          <w:szCs w:val="36"/>
        </w:rPr>
        <w:t xml:space="preserve"> uri proti našemu izhodišču. Čaka nas ferata na Kleine Laserzwand (2560m).</w:t>
      </w:r>
    </w:p>
    <w:p w:rsidR="00A372DD" w:rsidRPr="00A372DD" w:rsidRDefault="00A372DD" w:rsidP="00A372DD">
      <w:pPr>
        <w:rPr>
          <w:b/>
          <w:sz w:val="36"/>
          <w:szCs w:val="36"/>
        </w:rPr>
      </w:pPr>
      <w:r w:rsidRPr="00A372DD">
        <w:rPr>
          <w:b/>
          <w:sz w:val="36"/>
          <w:szCs w:val="36"/>
        </w:rPr>
        <w:t xml:space="preserve">Po dobri uri do vstopa v ferato nas čaka najbolj zahtevni del naše poti v teh dveh dneh. Ferata je ocenjena z oceno B,C,D. Po treh urah bomo izplezali iz ferate, potem pa nadaljujemo po lahki poti do Karlsbader hute, kjer se odpočijemo. Za to pot bomo porabili cca 7ur. </w:t>
      </w:r>
    </w:p>
    <w:p w:rsidR="00A372DD" w:rsidRPr="00A372DD" w:rsidRDefault="00A372DD" w:rsidP="00A372DD">
      <w:pPr>
        <w:rPr>
          <w:b/>
          <w:sz w:val="36"/>
          <w:szCs w:val="36"/>
        </w:rPr>
      </w:pPr>
    </w:p>
    <w:p w:rsidR="00A372DD" w:rsidRPr="00A372DD" w:rsidRDefault="00A372DD" w:rsidP="00A372DD">
      <w:pPr>
        <w:rPr>
          <w:b/>
          <w:sz w:val="36"/>
          <w:szCs w:val="36"/>
        </w:rPr>
      </w:pPr>
      <w:r w:rsidRPr="00A372DD">
        <w:rPr>
          <w:b/>
          <w:color w:val="FF0000"/>
          <w:sz w:val="36"/>
          <w:szCs w:val="36"/>
        </w:rPr>
        <w:t>Drugi dan</w:t>
      </w:r>
      <w:r w:rsidRPr="00A372DD">
        <w:rPr>
          <w:b/>
          <w:sz w:val="36"/>
          <w:szCs w:val="36"/>
        </w:rPr>
        <w:t>: po zajtrku se odpravimo še na Grosse in Kl</w:t>
      </w:r>
      <w:r>
        <w:rPr>
          <w:b/>
          <w:sz w:val="36"/>
          <w:szCs w:val="36"/>
        </w:rPr>
        <w:t xml:space="preserve">eine Gamswiesenspitze </w:t>
      </w:r>
      <w:r w:rsidRPr="00A372DD">
        <w:rPr>
          <w:b/>
          <w:sz w:val="36"/>
          <w:szCs w:val="36"/>
        </w:rPr>
        <w:t>(2488m)</w:t>
      </w:r>
      <w:r>
        <w:rPr>
          <w:b/>
          <w:sz w:val="36"/>
          <w:szCs w:val="36"/>
        </w:rPr>
        <w:t>,</w:t>
      </w:r>
      <w:r w:rsidRPr="00A372DD">
        <w:rPr>
          <w:b/>
          <w:sz w:val="36"/>
          <w:szCs w:val="36"/>
        </w:rPr>
        <w:t xml:space="preserve"> kjer je ferata z imenom Maddona kleterstiege z oceno A,B,C. Po štirih urah vzpona in treh spusta se vračamo proti domu.</w:t>
      </w:r>
    </w:p>
    <w:p w:rsidR="00A372DD" w:rsidRPr="00A372DD" w:rsidRDefault="00A372DD" w:rsidP="00A372DD">
      <w:pPr>
        <w:rPr>
          <w:b/>
          <w:sz w:val="36"/>
          <w:szCs w:val="36"/>
        </w:rPr>
      </w:pPr>
    </w:p>
    <w:p w:rsidR="00A372DD" w:rsidRPr="00A372DD" w:rsidRDefault="00A372DD" w:rsidP="00A372DD">
      <w:pPr>
        <w:rPr>
          <w:b/>
          <w:sz w:val="36"/>
          <w:szCs w:val="36"/>
        </w:rPr>
      </w:pPr>
      <w:r w:rsidRPr="00A372DD">
        <w:rPr>
          <w:b/>
          <w:sz w:val="36"/>
          <w:szCs w:val="36"/>
        </w:rPr>
        <w:t xml:space="preserve">ŠTEVILO UDELEŽENCEV JE OMEJENO NA 13 OSEB </w:t>
      </w:r>
    </w:p>
    <w:p w:rsidR="00A372DD" w:rsidRPr="00A372DD" w:rsidRDefault="00A372DD" w:rsidP="00A372DD">
      <w:pPr>
        <w:rPr>
          <w:b/>
          <w:sz w:val="36"/>
          <w:szCs w:val="36"/>
        </w:rPr>
      </w:pPr>
      <w:r w:rsidRPr="00A372DD">
        <w:rPr>
          <w:b/>
          <w:sz w:val="36"/>
          <w:szCs w:val="36"/>
        </w:rPr>
        <w:t>----------------------------------------------------------------------------</w:t>
      </w:r>
    </w:p>
    <w:p w:rsidR="00A372DD" w:rsidRDefault="00A372DD" w:rsidP="00A372DD">
      <w:pPr>
        <w:rPr>
          <w:b/>
          <w:sz w:val="36"/>
          <w:szCs w:val="36"/>
        </w:rPr>
      </w:pPr>
    </w:p>
    <w:p w:rsidR="00D42B34" w:rsidRDefault="00A372DD" w:rsidP="00D42B34">
      <w:pPr>
        <w:pBdr>
          <w:bottom w:val="single" w:sz="6" w:space="1" w:color="auto"/>
        </w:pBdr>
        <w:rPr>
          <w:b/>
          <w:sz w:val="36"/>
          <w:szCs w:val="36"/>
        </w:rPr>
      </w:pPr>
      <w:r w:rsidRPr="00A372DD">
        <w:rPr>
          <w:b/>
          <w:sz w:val="36"/>
          <w:szCs w:val="36"/>
        </w:rPr>
        <w:t>PRIJAVE SPREJEMAJO SAMO VODNIKI</w:t>
      </w:r>
    </w:p>
    <w:p w:rsidR="00D42B34" w:rsidRPr="00A372DD" w:rsidRDefault="00D42B34" w:rsidP="00A372DD">
      <w:pPr>
        <w:rPr>
          <w:b/>
          <w:sz w:val="36"/>
          <w:szCs w:val="36"/>
        </w:rPr>
      </w:pPr>
    </w:p>
    <w:p w:rsidR="00A372DD" w:rsidRDefault="00D42B34" w:rsidP="00D42B34">
      <w:pPr>
        <w:jc w:val="center"/>
        <w:rPr>
          <w:b/>
          <w:sz w:val="36"/>
          <w:szCs w:val="36"/>
        </w:rPr>
      </w:pPr>
      <w:r w:rsidRPr="00D42B34">
        <w:pict>
          <v:shape id="_x0000_i1028" type="#_x0000_t75" style="width:312.75pt;height:234.75pt;visibility:visible;mso-wrap-style:square">
            <v:imagedata r:id="rId8" o:title=""/>
          </v:shape>
        </w:pict>
      </w:r>
    </w:p>
    <w:p w:rsidR="00D42B34" w:rsidRDefault="00D42B34" w:rsidP="00A372DD">
      <w:pPr>
        <w:rPr>
          <w:b/>
          <w:sz w:val="36"/>
          <w:szCs w:val="36"/>
        </w:rPr>
      </w:pPr>
    </w:p>
    <w:p w:rsidR="00C07438" w:rsidRPr="00A372DD" w:rsidRDefault="00A372DD" w:rsidP="00D42B34">
      <w:pPr>
        <w:jc w:val="right"/>
        <w:rPr>
          <w:b/>
          <w:sz w:val="36"/>
          <w:szCs w:val="36"/>
        </w:rPr>
      </w:pPr>
      <w:r w:rsidRPr="00A372DD">
        <w:rPr>
          <w:b/>
          <w:sz w:val="36"/>
          <w:szCs w:val="36"/>
        </w:rPr>
        <w:t>Lep pozdrav Janez, Nataša in Iztok</w:t>
      </w:r>
    </w:p>
    <w:p w:rsidR="00233B8E" w:rsidRPr="00371D7C" w:rsidRDefault="00233B8E" w:rsidP="00233B8E">
      <w:pPr>
        <w:jc w:val="right"/>
        <w:rPr>
          <w:rFonts w:ascii="Calibri" w:eastAsia="Adobe Song Std L" w:hAnsi="Calibri" w:cs="Arial"/>
          <w:i w:val="0"/>
          <w:sz w:val="28"/>
          <w:szCs w:val="28"/>
          <w:shd w:val="clear" w:color="auto" w:fill="FFFFFF"/>
        </w:rPr>
      </w:pPr>
    </w:p>
    <w:p w:rsidR="002E4221" w:rsidRDefault="00C6548F">
      <w:pPr>
        <w:rPr>
          <w:i w:val="0"/>
          <w:sz w:val="20"/>
        </w:rPr>
      </w:pPr>
      <w:r>
        <w:rPr>
          <w:vanish/>
          <w:sz w:val="32"/>
          <w:szCs w:val="32"/>
        </w:rPr>
        <w:cr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cr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  <w:r>
        <w:rPr>
          <w:vanish/>
          <w:sz w:val="32"/>
          <w:szCs w:val="32"/>
        </w:rPr>
        <w:pgNum/>
      </w:r>
    </w:p>
    <w:sectPr w:rsidR="002E4221" w:rsidSect="00FC39CA">
      <w:pgSz w:w="11907" w:h="16840" w:code="9"/>
      <w:pgMar w:top="1135" w:right="1077" w:bottom="426" w:left="1077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4FB" w:rsidRDefault="00F864FB">
      <w:r>
        <w:separator/>
      </w:r>
    </w:p>
  </w:endnote>
  <w:endnote w:type="continuationSeparator" w:id="0">
    <w:p w:rsidR="00F864FB" w:rsidRDefault="00F86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ill Sans MT Shadow">
    <w:altName w:val="Arial"/>
    <w:charset w:val="EE"/>
    <w:family w:val="swiss"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dobe Song Std L">
    <w:altName w:val="Arial Unicode MS"/>
    <w:panose1 w:val="00000000000000000000"/>
    <w:charset w:val="80"/>
    <w:family w:val="roman"/>
    <w:notTrueType/>
    <w:pitch w:val="variable"/>
    <w:sig w:usb0="00000000" w:usb1="0A0F1810" w:usb2="00000016" w:usb3="00000000" w:csb0="0006000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4FB" w:rsidRDefault="00F864FB">
      <w:r>
        <w:separator/>
      </w:r>
    </w:p>
  </w:footnote>
  <w:footnote w:type="continuationSeparator" w:id="0">
    <w:p w:rsidR="00F864FB" w:rsidRDefault="00F864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76591"/>
    <w:multiLevelType w:val="singleLevel"/>
    <w:tmpl w:val="90FA2C9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u w:val="singl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7FE6"/>
    <w:rsid w:val="00002D0B"/>
    <w:rsid w:val="00010862"/>
    <w:rsid w:val="00013F6A"/>
    <w:rsid w:val="00030C6B"/>
    <w:rsid w:val="00036795"/>
    <w:rsid w:val="00046365"/>
    <w:rsid w:val="00047653"/>
    <w:rsid w:val="0005368F"/>
    <w:rsid w:val="00054456"/>
    <w:rsid w:val="0005733F"/>
    <w:rsid w:val="00076AEE"/>
    <w:rsid w:val="000904C1"/>
    <w:rsid w:val="000D1A4B"/>
    <w:rsid w:val="000E297B"/>
    <w:rsid w:val="000F4495"/>
    <w:rsid w:val="00105816"/>
    <w:rsid w:val="00106403"/>
    <w:rsid w:val="001108FA"/>
    <w:rsid w:val="00115898"/>
    <w:rsid w:val="00132F0E"/>
    <w:rsid w:val="00147063"/>
    <w:rsid w:val="001476EA"/>
    <w:rsid w:val="0016592E"/>
    <w:rsid w:val="001B7C2F"/>
    <w:rsid w:val="001C2930"/>
    <w:rsid w:val="001C3501"/>
    <w:rsid w:val="001E5FAB"/>
    <w:rsid w:val="001F3C00"/>
    <w:rsid w:val="00202B69"/>
    <w:rsid w:val="002313DA"/>
    <w:rsid w:val="00233B8E"/>
    <w:rsid w:val="002369E3"/>
    <w:rsid w:val="00242801"/>
    <w:rsid w:val="00260963"/>
    <w:rsid w:val="00274C3B"/>
    <w:rsid w:val="002C2D00"/>
    <w:rsid w:val="002C382F"/>
    <w:rsid w:val="002C443E"/>
    <w:rsid w:val="002D46DE"/>
    <w:rsid w:val="002E3E69"/>
    <w:rsid w:val="002E4221"/>
    <w:rsid w:val="002F7687"/>
    <w:rsid w:val="003250B3"/>
    <w:rsid w:val="00334932"/>
    <w:rsid w:val="00336E19"/>
    <w:rsid w:val="00340A23"/>
    <w:rsid w:val="003516BD"/>
    <w:rsid w:val="00353AF7"/>
    <w:rsid w:val="0035420A"/>
    <w:rsid w:val="003655CE"/>
    <w:rsid w:val="00371301"/>
    <w:rsid w:val="00371D7C"/>
    <w:rsid w:val="00382186"/>
    <w:rsid w:val="00386B71"/>
    <w:rsid w:val="003B0882"/>
    <w:rsid w:val="003B3594"/>
    <w:rsid w:val="003C465A"/>
    <w:rsid w:val="003D4B82"/>
    <w:rsid w:val="004033E2"/>
    <w:rsid w:val="00416546"/>
    <w:rsid w:val="00431B8C"/>
    <w:rsid w:val="0045253F"/>
    <w:rsid w:val="00466ED0"/>
    <w:rsid w:val="004715F5"/>
    <w:rsid w:val="004A797B"/>
    <w:rsid w:val="004C0A9D"/>
    <w:rsid w:val="004E30B3"/>
    <w:rsid w:val="004F1479"/>
    <w:rsid w:val="004F2BAA"/>
    <w:rsid w:val="005052E6"/>
    <w:rsid w:val="005058D3"/>
    <w:rsid w:val="00510F8C"/>
    <w:rsid w:val="00513B43"/>
    <w:rsid w:val="00514289"/>
    <w:rsid w:val="005443B8"/>
    <w:rsid w:val="00557C6E"/>
    <w:rsid w:val="00580DCD"/>
    <w:rsid w:val="005970B5"/>
    <w:rsid w:val="005B544E"/>
    <w:rsid w:val="005D0704"/>
    <w:rsid w:val="005F0F83"/>
    <w:rsid w:val="005F6E11"/>
    <w:rsid w:val="00606EF4"/>
    <w:rsid w:val="00610E70"/>
    <w:rsid w:val="0061454E"/>
    <w:rsid w:val="00614853"/>
    <w:rsid w:val="00622C60"/>
    <w:rsid w:val="0062516B"/>
    <w:rsid w:val="006417D7"/>
    <w:rsid w:val="006451F9"/>
    <w:rsid w:val="00645F27"/>
    <w:rsid w:val="006723B2"/>
    <w:rsid w:val="0069360F"/>
    <w:rsid w:val="006A5A6C"/>
    <w:rsid w:val="006B713A"/>
    <w:rsid w:val="006C0427"/>
    <w:rsid w:val="006D02FF"/>
    <w:rsid w:val="006D06E0"/>
    <w:rsid w:val="006D50D8"/>
    <w:rsid w:val="006E5C1C"/>
    <w:rsid w:val="006E61A3"/>
    <w:rsid w:val="006F0658"/>
    <w:rsid w:val="006F0884"/>
    <w:rsid w:val="006F575F"/>
    <w:rsid w:val="007054C8"/>
    <w:rsid w:val="00705D5C"/>
    <w:rsid w:val="007262E6"/>
    <w:rsid w:val="00737553"/>
    <w:rsid w:val="00760B9A"/>
    <w:rsid w:val="00761071"/>
    <w:rsid w:val="007666E8"/>
    <w:rsid w:val="0076771D"/>
    <w:rsid w:val="00790229"/>
    <w:rsid w:val="007B7DCA"/>
    <w:rsid w:val="007C59B7"/>
    <w:rsid w:val="007C77EC"/>
    <w:rsid w:val="007D262C"/>
    <w:rsid w:val="007F33C4"/>
    <w:rsid w:val="007F3F08"/>
    <w:rsid w:val="00807392"/>
    <w:rsid w:val="00827419"/>
    <w:rsid w:val="00842AC0"/>
    <w:rsid w:val="008471A3"/>
    <w:rsid w:val="00851BE9"/>
    <w:rsid w:val="00861066"/>
    <w:rsid w:val="00882EFD"/>
    <w:rsid w:val="008856AC"/>
    <w:rsid w:val="008966B4"/>
    <w:rsid w:val="008B0626"/>
    <w:rsid w:val="008C4E21"/>
    <w:rsid w:val="00907D2E"/>
    <w:rsid w:val="00914C82"/>
    <w:rsid w:val="00945452"/>
    <w:rsid w:val="00947993"/>
    <w:rsid w:val="00951036"/>
    <w:rsid w:val="00952CE4"/>
    <w:rsid w:val="00953BEE"/>
    <w:rsid w:val="00963CE0"/>
    <w:rsid w:val="00965C6A"/>
    <w:rsid w:val="009842E8"/>
    <w:rsid w:val="00995121"/>
    <w:rsid w:val="009A206D"/>
    <w:rsid w:val="009A22A2"/>
    <w:rsid w:val="009A4D18"/>
    <w:rsid w:val="009A7C03"/>
    <w:rsid w:val="009B3CC7"/>
    <w:rsid w:val="009B7FE6"/>
    <w:rsid w:val="009E335D"/>
    <w:rsid w:val="00A03247"/>
    <w:rsid w:val="00A05DCC"/>
    <w:rsid w:val="00A16C2C"/>
    <w:rsid w:val="00A372DD"/>
    <w:rsid w:val="00A47DF2"/>
    <w:rsid w:val="00A50DBF"/>
    <w:rsid w:val="00A616E0"/>
    <w:rsid w:val="00A6328A"/>
    <w:rsid w:val="00A64374"/>
    <w:rsid w:val="00A655F1"/>
    <w:rsid w:val="00A66312"/>
    <w:rsid w:val="00A77017"/>
    <w:rsid w:val="00A874A4"/>
    <w:rsid w:val="00A97A3F"/>
    <w:rsid w:val="00AA24BA"/>
    <w:rsid w:val="00B129AE"/>
    <w:rsid w:val="00B24547"/>
    <w:rsid w:val="00B3159B"/>
    <w:rsid w:val="00B63DD0"/>
    <w:rsid w:val="00B66723"/>
    <w:rsid w:val="00B81AD8"/>
    <w:rsid w:val="00B8555A"/>
    <w:rsid w:val="00B90765"/>
    <w:rsid w:val="00B92019"/>
    <w:rsid w:val="00BB2E93"/>
    <w:rsid w:val="00BB47F8"/>
    <w:rsid w:val="00BF2A98"/>
    <w:rsid w:val="00BF331E"/>
    <w:rsid w:val="00BF3AA8"/>
    <w:rsid w:val="00BF62F2"/>
    <w:rsid w:val="00C03F1F"/>
    <w:rsid w:val="00C04877"/>
    <w:rsid w:val="00C07438"/>
    <w:rsid w:val="00C135C8"/>
    <w:rsid w:val="00C2397F"/>
    <w:rsid w:val="00C26EBA"/>
    <w:rsid w:val="00C36844"/>
    <w:rsid w:val="00C37039"/>
    <w:rsid w:val="00C42FB5"/>
    <w:rsid w:val="00C450D5"/>
    <w:rsid w:val="00C45FEA"/>
    <w:rsid w:val="00C6548F"/>
    <w:rsid w:val="00C670F0"/>
    <w:rsid w:val="00C93221"/>
    <w:rsid w:val="00CE4E2D"/>
    <w:rsid w:val="00D04F1C"/>
    <w:rsid w:val="00D10AD3"/>
    <w:rsid w:val="00D375C7"/>
    <w:rsid w:val="00D42B34"/>
    <w:rsid w:val="00D52076"/>
    <w:rsid w:val="00D63CF1"/>
    <w:rsid w:val="00D86FA6"/>
    <w:rsid w:val="00D93ED5"/>
    <w:rsid w:val="00D9440D"/>
    <w:rsid w:val="00DA0BC2"/>
    <w:rsid w:val="00DA5D05"/>
    <w:rsid w:val="00DB05BE"/>
    <w:rsid w:val="00DB1CD4"/>
    <w:rsid w:val="00DB38B2"/>
    <w:rsid w:val="00DC1BC7"/>
    <w:rsid w:val="00DD5947"/>
    <w:rsid w:val="00DE5A5C"/>
    <w:rsid w:val="00E061DF"/>
    <w:rsid w:val="00E23570"/>
    <w:rsid w:val="00E35E86"/>
    <w:rsid w:val="00E376AF"/>
    <w:rsid w:val="00E379B8"/>
    <w:rsid w:val="00E56053"/>
    <w:rsid w:val="00E858DA"/>
    <w:rsid w:val="00EB25CE"/>
    <w:rsid w:val="00EB6036"/>
    <w:rsid w:val="00EE113C"/>
    <w:rsid w:val="00EF5DCE"/>
    <w:rsid w:val="00F02D0F"/>
    <w:rsid w:val="00F06CB1"/>
    <w:rsid w:val="00F10DD9"/>
    <w:rsid w:val="00F163FB"/>
    <w:rsid w:val="00F470F8"/>
    <w:rsid w:val="00F5565B"/>
    <w:rsid w:val="00F7545D"/>
    <w:rsid w:val="00F84A8C"/>
    <w:rsid w:val="00F864FB"/>
    <w:rsid w:val="00F875E2"/>
    <w:rsid w:val="00FC394E"/>
    <w:rsid w:val="00FC39CA"/>
    <w:rsid w:val="00FD3EB0"/>
    <w:rsid w:val="00FE1B02"/>
    <w:rsid w:val="00FF2D17"/>
    <w:rsid w:val="00FF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,"/>
  <w:listSeparator w:val=";"/>
  <w14:docId w14:val="0C66BAAF"/>
  <w15:docId w15:val="{D45745CF-6292-40B4-A9B1-BFB1EC2B9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Pr>
      <w:i/>
      <w:sz w:val="22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44"/>
    </w:rPr>
  </w:style>
  <w:style w:type="paragraph" w:styleId="Naslov2">
    <w:name w:val="heading 2"/>
    <w:basedOn w:val="Navaden"/>
    <w:next w:val="Navaden"/>
    <w:link w:val="Naslov2Znak"/>
    <w:qFormat/>
    <w:pPr>
      <w:keepNext/>
      <w:ind w:left="1440" w:hanging="1440"/>
      <w:jc w:val="center"/>
      <w:outlineLvl w:val="1"/>
    </w:pPr>
    <w:rPr>
      <w:b/>
      <w:sz w:val="72"/>
      <w:lang w:val="x-none" w:eastAsia="x-none"/>
    </w:rPr>
  </w:style>
  <w:style w:type="paragraph" w:styleId="Naslov3">
    <w:name w:val="heading 3"/>
    <w:basedOn w:val="Navaden"/>
    <w:next w:val="Navaden"/>
    <w:link w:val="Naslov3Znak"/>
    <w:qFormat/>
    <w:pPr>
      <w:keepNext/>
      <w:jc w:val="center"/>
      <w:outlineLvl w:val="2"/>
    </w:pPr>
    <w:rPr>
      <w:b/>
      <w:color w:val="0000FF"/>
      <w:sz w:val="44"/>
      <w:lang w:val="x-none" w:eastAsia="x-none"/>
    </w:rPr>
  </w:style>
  <w:style w:type="paragraph" w:styleId="Naslov4">
    <w:name w:val="heading 4"/>
    <w:basedOn w:val="Navaden"/>
    <w:next w:val="Navaden"/>
    <w:link w:val="Naslov4Znak"/>
    <w:qFormat/>
    <w:pPr>
      <w:keepNext/>
      <w:outlineLvl w:val="3"/>
    </w:pPr>
    <w:rPr>
      <w:b/>
      <w:color w:val="0000FF"/>
      <w:sz w:val="44"/>
      <w:lang w:val="x-none" w:eastAsia="x-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153"/>
        <w:tab w:val="right" w:pos="8306"/>
      </w:tabs>
    </w:pPr>
    <w:rPr>
      <w:lang w:val="x-none" w:eastAsia="x-none"/>
    </w:rPr>
  </w:style>
  <w:style w:type="paragraph" w:styleId="Noga">
    <w:name w:val="footer"/>
    <w:basedOn w:val="Navaden"/>
    <w:pPr>
      <w:tabs>
        <w:tab w:val="center" w:pos="4153"/>
        <w:tab w:val="right" w:pos="8306"/>
      </w:tabs>
    </w:pPr>
  </w:style>
  <w:style w:type="paragraph" w:styleId="Telobesedila">
    <w:name w:val="Body Text"/>
    <w:basedOn w:val="Navaden"/>
    <w:rPr>
      <w:rFonts w:ascii="Comic Sans MS" w:hAnsi="Comic Sans MS"/>
      <w:b/>
      <w:bCs/>
      <w:color w:val="FF0000"/>
      <w:sz w:val="72"/>
    </w:rPr>
  </w:style>
  <w:style w:type="paragraph" w:styleId="Besedilooblaka">
    <w:name w:val="Balloon Text"/>
    <w:basedOn w:val="Navaden"/>
    <w:semiHidden/>
    <w:rPr>
      <w:rFonts w:ascii="Tahoma" w:hAnsi="Tahoma" w:cs="Tahoma"/>
      <w:sz w:val="16"/>
      <w:szCs w:val="16"/>
    </w:rPr>
  </w:style>
  <w:style w:type="character" w:styleId="Hiperpovezava">
    <w:name w:val="Hyperlink"/>
    <w:rsid w:val="002369E3"/>
    <w:rPr>
      <w:color w:val="0000FF"/>
      <w:u w:val="single"/>
    </w:rPr>
  </w:style>
  <w:style w:type="character" w:customStyle="1" w:styleId="postbody">
    <w:name w:val="postbody"/>
    <w:basedOn w:val="Privzetapisavaodstavka"/>
    <w:rsid w:val="00030C6B"/>
  </w:style>
  <w:style w:type="character" w:customStyle="1" w:styleId="Naslov2Znak">
    <w:name w:val="Naslov 2 Znak"/>
    <w:link w:val="Naslov2"/>
    <w:rsid w:val="007F3F08"/>
    <w:rPr>
      <w:b/>
      <w:i/>
      <w:sz w:val="72"/>
    </w:rPr>
  </w:style>
  <w:style w:type="character" w:customStyle="1" w:styleId="Naslov3Znak">
    <w:name w:val="Naslov 3 Znak"/>
    <w:link w:val="Naslov3"/>
    <w:rsid w:val="007F3F08"/>
    <w:rPr>
      <w:b/>
      <w:i/>
      <w:color w:val="0000FF"/>
      <w:sz w:val="44"/>
    </w:rPr>
  </w:style>
  <w:style w:type="character" w:customStyle="1" w:styleId="Naslov4Znak">
    <w:name w:val="Naslov 4 Znak"/>
    <w:link w:val="Naslov4"/>
    <w:rsid w:val="007F3F08"/>
    <w:rPr>
      <w:b/>
      <w:i/>
      <w:color w:val="0000FF"/>
      <w:sz w:val="44"/>
    </w:rPr>
  </w:style>
  <w:style w:type="character" w:customStyle="1" w:styleId="GlavaZnak">
    <w:name w:val="Glava Znak"/>
    <w:link w:val="Glava"/>
    <w:rsid w:val="007F3F08"/>
    <w:rPr>
      <w:i/>
      <w:sz w:val="22"/>
    </w:rPr>
  </w:style>
  <w:style w:type="character" w:customStyle="1" w:styleId="apple-converted-space">
    <w:name w:val="apple-converted-space"/>
    <w:rsid w:val="00FE1B02"/>
  </w:style>
  <w:style w:type="character" w:styleId="Krepko">
    <w:name w:val="Strong"/>
    <w:uiPriority w:val="22"/>
    <w:qFormat/>
    <w:rsid w:val="00FE1B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roman-obr\pl-iz-ut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pl-iz-ut.dot</Template>
  <TotalTime>0</TotalTime>
  <Pages>2</Pages>
  <Words>242</Words>
  <Characters>1385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	</vt:lpstr>
    </vt:vector>
  </TitlesOfParts>
  <Company>Knauf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PD Škofja Loka</cp:lastModifiedBy>
  <cp:revision>2</cp:revision>
  <cp:lastPrinted>2017-06-26T14:53:00Z</cp:lastPrinted>
  <dcterms:created xsi:type="dcterms:W3CDTF">2017-06-26T14:58:00Z</dcterms:created>
  <dcterms:modified xsi:type="dcterms:W3CDTF">2017-06-26T14:58:00Z</dcterms:modified>
</cp:coreProperties>
</file>